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593C7" w14:textId="206B0170" w:rsidR="00ED409A" w:rsidRPr="008528EF" w:rsidRDefault="008528EF" w:rsidP="008528EF">
      <w:pPr>
        <w:pStyle w:val="ListeParagraf"/>
        <w:ind w:left="360"/>
        <w:rPr>
          <w:rFonts w:ascii="Arial" w:hAnsi="Arial" w:cs="Arial"/>
          <w:b/>
          <w:bCs/>
        </w:rPr>
      </w:pPr>
      <w:r w:rsidRPr="008528EF">
        <w:rPr>
          <w:rFonts w:ascii="Arial" w:hAnsi="Arial" w:cs="Arial"/>
          <w:b/>
          <w:bCs/>
        </w:rPr>
        <w:t>Veri Güvenliği Çözümü</w:t>
      </w:r>
    </w:p>
    <w:p w14:paraId="1F3E668C" w14:textId="77777777" w:rsidR="008528EF" w:rsidRPr="008528EF" w:rsidRDefault="008528EF" w:rsidP="008528EF">
      <w:pPr>
        <w:pStyle w:val="ListeParagraf"/>
        <w:ind w:left="360"/>
        <w:rPr>
          <w:rFonts w:ascii="Arial" w:hAnsi="Arial" w:cs="Arial"/>
        </w:rPr>
      </w:pPr>
    </w:p>
    <w:p w14:paraId="2B8330CE" w14:textId="77777777" w:rsidR="009A60B2" w:rsidRPr="008528EF" w:rsidRDefault="009A60B2" w:rsidP="008528EF">
      <w:pPr>
        <w:pStyle w:val="ListeParagraf"/>
        <w:numPr>
          <w:ilvl w:val="0"/>
          <w:numId w:val="11"/>
        </w:numPr>
        <w:rPr>
          <w:rFonts w:ascii="Arial" w:hAnsi="Arial" w:cs="Arial"/>
        </w:rPr>
      </w:pPr>
      <w:r w:rsidRPr="008528EF">
        <w:rPr>
          <w:rFonts w:ascii="Arial" w:hAnsi="Arial" w:cs="Arial"/>
        </w:rPr>
        <w:t>Veri Sızması Tespit ve Engelleme Sistemi , ağda bulunan kurum bilgilerinin kaybını ve sızmasını, kurulu olduğu tüm kullanıcı bilgisayarlarında tespit edip engelleyecektir.</w:t>
      </w:r>
    </w:p>
    <w:p w14:paraId="7C07A572" w14:textId="77777777" w:rsidR="009A60B2" w:rsidRPr="008528EF" w:rsidRDefault="009A60B2" w:rsidP="008528EF">
      <w:pPr>
        <w:pStyle w:val="ListeParagraf"/>
        <w:numPr>
          <w:ilvl w:val="0"/>
          <w:numId w:val="11"/>
        </w:numPr>
        <w:rPr>
          <w:rFonts w:ascii="Arial" w:hAnsi="Arial" w:cs="Arial"/>
        </w:rPr>
      </w:pPr>
      <w:r w:rsidRPr="008528EF">
        <w:rPr>
          <w:rFonts w:ascii="Arial" w:hAnsi="Arial" w:cs="Arial"/>
        </w:rPr>
        <w:t>Veri Sızması Tespit ve Engelleme Sistemi, kurum bilgilerinin kaybını ve sızmasını, kurulu olduğu tüm kullanıcı bilgisayarlarında tespit edip engelleyecektir.</w:t>
      </w:r>
    </w:p>
    <w:p w14:paraId="4C6311C8" w14:textId="77777777" w:rsidR="009A60B2" w:rsidRPr="008528EF" w:rsidRDefault="009A60B2" w:rsidP="008528EF">
      <w:pPr>
        <w:pStyle w:val="ListeParagraf"/>
        <w:numPr>
          <w:ilvl w:val="0"/>
          <w:numId w:val="11"/>
        </w:numPr>
        <w:rPr>
          <w:rFonts w:ascii="Arial" w:hAnsi="Arial" w:cs="Arial"/>
        </w:rPr>
      </w:pPr>
      <w:r w:rsidRPr="008528EF">
        <w:rPr>
          <w:rFonts w:ascii="Arial" w:hAnsi="Arial" w:cs="Arial"/>
        </w:rPr>
        <w:t>DLP ajanları Microsft AD yapısı ile tam uyumlu çalışacaktır.</w:t>
      </w:r>
    </w:p>
    <w:p w14:paraId="0FADF9CE" w14:textId="77777777" w:rsidR="009A60B2" w:rsidRPr="008528EF" w:rsidRDefault="009A60B2" w:rsidP="008528EF">
      <w:pPr>
        <w:pStyle w:val="ListeParagraf"/>
        <w:numPr>
          <w:ilvl w:val="0"/>
          <w:numId w:val="11"/>
        </w:numPr>
        <w:rPr>
          <w:rFonts w:ascii="Arial" w:hAnsi="Arial" w:cs="Arial"/>
        </w:rPr>
      </w:pPr>
      <w:r w:rsidRPr="008528EF">
        <w:rPr>
          <w:rFonts w:ascii="Arial" w:hAnsi="Arial" w:cs="Arial"/>
        </w:rPr>
        <w:t>Rol tabanlı yönetimi olacaktır. Yani yöneticiler farklı seviyelerde erişim ve yönetim hakkına sahip olacaktır.</w:t>
      </w:r>
    </w:p>
    <w:p w14:paraId="205506A4" w14:textId="77777777" w:rsidR="009A60B2" w:rsidRPr="008528EF" w:rsidRDefault="009A60B2" w:rsidP="008528EF">
      <w:pPr>
        <w:pStyle w:val="ListeParagraf"/>
        <w:numPr>
          <w:ilvl w:val="0"/>
          <w:numId w:val="11"/>
        </w:numPr>
        <w:rPr>
          <w:rFonts w:ascii="Arial" w:hAnsi="Arial" w:cs="Arial"/>
        </w:rPr>
      </w:pPr>
      <w:r w:rsidRPr="008528EF">
        <w:rPr>
          <w:rFonts w:ascii="Arial" w:hAnsi="Arial" w:cs="Arial"/>
        </w:rPr>
        <w:t>DLP ajanları en az aşağıdaki işletim sistemlerini desteklemelidir:</w:t>
      </w:r>
    </w:p>
    <w:p w14:paraId="3B4926EA" w14:textId="36E9866F" w:rsidR="00381602" w:rsidRPr="008528EF" w:rsidRDefault="00381602" w:rsidP="00381602">
      <w:pPr>
        <w:pStyle w:val="ListeParagraf"/>
        <w:numPr>
          <w:ilvl w:val="0"/>
          <w:numId w:val="9"/>
        </w:numPr>
        <w:rPr>
          <w:rFonts w:ascii="Arial" w:hAnsi="Arial" w:cs="Arial"/>
        </w:rPr>
      </w:pPr>
      <w:r w:rsidRPr="008528EF">
        <w:rPr>
          <w:rFonts w:ascii="Arial" w:hAnsi="Arial" w:cs="Arial"/>
        </w:rPr>
        <w:t>Windows 10</w:t>
      </w:r>
    </w:p>
    <w:p w14:paraId="0066B661"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Windows 11</w:t>
      </w:r>
    </w:p>
    <w:p w14:paraId="7F6F52C5"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Windows 2012R2 (64 bit)</w:t>
      </w:r>
    </w:p>
    <w:p w14:paraId="6CC73DDC"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Windows 2016 (64 bit)</w:t>
      </w:r>
    </w:p>
    <w:p w14:paraId="329D1789"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Windows 2019 ve version 1903</w:t>
      </w:r>
    </w:p>
    <w:p w14:paraId="4F9CAAED"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Windows 2022</w:t>
      </w:r>
    </w:p>
    <w:p w14:paraId="48561CDD"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macOS Big Sur 11.6.2</w:t>
      </w:r>
    </w:p>
    <w:p w14:paraId="2A9E312A" w14:textId="77777777" w:rsidR="00381602" w:rsidRPr="008528EF" w:rsidRDefault="00381602" w:rsidP="00381602">
      <w:pPr>
        <w:pStyle w:val="ListeParagraf"/>
        <w:numPr>
          <w:ilvl w:val="0"/>
          <w:numId w:val="9"/>
        </w:numPr>
        <w:rPr>
          <w:rFonts w:ascii="Arial" w:hAnsi="Arial" w:cs="Arial"/>
        </w:rPr>
      </w:pPr>
      <w:r w:rsidRPr="008528EF">
        <w:rPr>
          <w:rFonts w:ascii="Arial" w:hAnsi="Arial" w:cs="Arial"/>
        </w:rPr>
        <w:t>macOS Monterey 12 ve sonrası</w:t>
      </w:r>
    </w:p>
    <w:p w14:paraId="11D0DACC" w14:textId="3B603873" w:rsidR="00381602" w:rsidRPr="008528EF" w:rsidRDefault="00381602" w:rsidP="00381602">
      <w:pPr>
        <w:pStyle w:val="ListeParagraf"/>
        <w:numPr>
          <w:ilvl w:val="0"/>
          <w:numId w:val="9"/>
        </w:numPr>
        <w:rPr>
          <w:rFonts w:ascii="Arial" w:hAnsi="Arial" w:cs="Arial"/>
        </w:rPr>
      </w:pPr>
      <w:r w:rsidRPr="008528EF">
        <w:rPr>
          <w:rFonts w:ascii="Arial" w:hAnsi="Arial" w:cs="Arial"/>
        </w:rPr>
        <w:t>macOS Ventura</w:t>
      </w:r>
      <w:r w:rsidR="003B00EA" w:rsidRPr="008528EF">
        <w:rPr>
          <w:rFonts w:ascii="Arial" w:hAnsi="Arial" w:cs="Arial"/>
        </w:rPr>
        <w:t xml:space="preserve"> 13.x</w:t>
      </w:r>
    </w:p>
    <w:p w14:paraId="44EF7AD8" w14:textId="49147731" w:rsidR="003B00EA" w:rsidRPr="008528EF" w:rsidRDefault="003B00EA" w:rsidP="00381602">
      <w:pPr>
        <w:pStyle w:val="ListeParagraf"/>
        <w:numPr>
          <w:ilvl w:val="0"/>
          <w:numId w:val="9"/>
        </w:numPr>
        <w:rPr>
          <w:rFonts w:ascii="Arial" w:hAnsi="Arial" w:cs="Arial"/>
        </w:rPr>
      </w:pPr>
      <w:r w:rsidRPr="008528EF">
        <w:rPr>
          <w:rFonts w:ascii="Arial" w:hAnsi="Arial" w:cs="Arial"/>
        </w:rPr>
        <w:t>macOS Sonoma 14.x</w:t>
      </w:r>
    </w:p>
    <w:p w14:paraId="25B354DC" w14:textId="3C1C6EE4" w:rsidR="00AA4196" w:rsidRPr="008528EF" w:rsidRDefault="00B34619" w:rsidP="00B34619">
      <w:pPr>
        <w:pStyle w:val="ListeParagraf"/>
        <w:numPr>
          <w:ilvl w:val="0"/>
          <w:numId w:val="1"/>
        </w:numPr>
        <w:rPr>
          <w:rFonts w:ascii="Arial" w:hAnsi="Arial" w:cs="Arial"/>
        </w:rPr>
      </w:pPr>
      <w:r w:rsidRPr="008528EF">
        <w:rPr>
          <w:rFonts w:ascii="Arial" w:hAnsi="Arial" w:cs="Arial"/>
        </w:rPr>
        <w:t xml:space="preserve">Bilgi sızıntısı çözümünün merkezi yönetim yazılımı </w:t>
      </w:r>
      <w:r w:rsidR="003B00EA" w:rsidRPr="008528EF">
        <w:rPr>
          <w:rFonts w:ascii="Arial" w:hAnsi="Arial" w:cs="Arial"/>
        </w:rPr>
        <w:t xml:space="preserve">Windows 2016, Windows 2019, Windows 2022 </w:t>
      </w:r>
      <w:r w:rsidRPr="008528EF">
        <w:rPr>
          <w:rFonts w:ascii="Arial" w:hAnsi="Arial" w:cs="Arial"/>
        </w:rPr>
        <w:t xml:space="preserve">sunucular üzerinde çalışabilmeli, veri tabanı olarak </w:t>
      </w:r>
      <w:r w:rsidR="003B00EA" w:rsidRPr="008528EF">
        <w:rPr>
          <w:rFonts w:ascii="Arial" w:hAnsi="Arial" w:cs="Arial"/>
        </w:rPr>
        <w:t xml:space="preserve">Veritabanı olarak MS SQL 2014, 2016, 2017, 2019, 2022 ve </w:t>
      </w:r>
      <w:r w:rsidR="003B00EA" w:rsidRPr="008528EF">
        <w:rPr>
          <w:rFonts w:ascii="Arial" w:hAnsi="Arial" w:cs="Arial"/>
          <w:lang w:val="en-GB"/>
        </w:rPr>
        <w:t>Amazon RDS for SQL Server</w:t>
      </w:r>
      <w:r w:rsidR="006C6F9C" w:rsidRPr="008528EF">
        <w:rPr>
          <w:rFonts w:ascii="Arial" w:hAnsi="Arial" w:cs="Arial"/>
        </w:rPr>
        <w:t xml:space="preserve"> </w:t>
      </w:r>
      <w:r w:rsidRPr="008528EF">
        <w:rPr>
          <w:rFonts w:ascii="Arial" w:hAnsi="Arial" w:cs="Arial"/>
        </w:rPr>
        <w:t>ile çalışabilmelidir.</w:t>
      </w:r>
    </w:p>
    <w:p w14:paraId="705E65C3" w14:textId="77777777" w:rsidR="00B34619" w:rsidRPr="008528EF" w:rsidRDefault="003B50A7" w:rsidP="00B34619">
      <w:pPr>
        <w:pStyle w:val="ListeParagraf"/>
        <w:numPr>
          <w:ilvl w:val="0"/>
          <w:numId w:val="1"/>
        </w:numPr>
        <w:rPr>
          <w:rFonts w:ascii="Arial" w:hAnsi="Arial" w:cs="Arial"/>
        </w:rPr>
      </w:pPr>
      <w:r w:rsidRPr="008528EF">
        <w:rPr>
          <w:rFonts w:ascii="Arial" w:hAnsi="Arial" w:cs="Arial"/>
        </w:rPr>
        <w:t>Bilgi sızıntısının denetlenmesi için kullanılacak son kullanıcı ajanı aynı zamanda donanım kontrolü yapabilmelidir.</w:t>
      </w:r>
    </w:p>
    <w:p w14:paraId="7072E23F" w14:textId="77777777" w:rsidR="007A2AEB" w:rsidRPr="008528EF" w:rsidRDefault="007A2AEB" w:rsidP="007A2AEB">
      <w:pPr>
        <w:pStyle w:val="ListeParagraf"/>
        <w:numPr>
          <w:ilvl w:val="0"/>
          <w:numId w:val="1"/>
        </w:numPr>
        <w:rPr>
          <w:rFonts w:ascii="Arial" w:hAnsi="Arial" w:cs="Arial"/>
        </w:rPr>
      </w:pPr>
      <w:r w:rsidRPr="008528EF">
        <w:rPr>
          <w:rFonts w:ascii="Arial" w:hAnsi="Arial" w:cs="Arial"/>
        </w:rPr>
        <w:t>Donanım kontrolu modülü Blutooth,cd/dvd,floopy disk,imaging device,network adapter,pcmci adapter,tape drives,usb drives,wireless ethernet donanımları ön tanımlı olarak gelmeli ve gerekirse elile yeni donanım tipleri sisteme tanıtılabilmelidir. Bu amaçla donanım GUID leri kullanılabilmelidir.</w:t>
      </w:r>
    </w:p>
    <w:p w14:paraId="025E8732" w14:textId="77777777" w:rsidR="007A2AEB" w:rsidRPr="008528EF" w:rsidRDefault="007A2AEB" w:rsidP="007A2AEB">
      <w:pPr>
        <w:pStyle w:val="ListeParagraf"/>
        <w:numPr>
          <w:ilvl w:val="0"/>
          <w:numId w:val="1"/>
        </w:numPr>
        <w:rPr>
          <w:rFonts w:ascii="Arial" w:hAnsi="Arial" w:cs="Arial"/>
        </w:rPr>
      </w:pPr>
      <w:r w:rsidRPr="008528EF">
        <w:rPr>
          <w:rFonts w:ascii="Arial" w:hAnsi="Arial" w:cs="Arial"/>
        </w:rPr>
        <w:t>Donanım tipleri en az bus tipi,donanım adı,seri numarası,instance ID,compatible ID,vendor ID/Product ID parametreleri ile özelleştirilebilmelidir. Tanımlanan donanım tipleri donanım erişim kontrollerinde kullanılabilmelidir.</w:t>
      </w:r>
    </w:p>
    <w:p w14:paraId="7F7549D3" w14:textId="77777777" w:rsidR="007A2AEB" w:rsidRPr="008528EF" w:rsidRDefault="007A2AEB" w:rsidP="007A2AEB">
      <w:pPr>
        <w:pStyle w:val="ListeParagraf"/>
        <w:numPr>
          <w:ilvl w:val="0"/>
          <w:numId w:val="1"/>
        </w:numPr>
        <w:rPr>
          <w:rFonts w:ascii="Arial" w:hAnsi="Arial" w:cs="Arial"/>
        </w:rPr>
      </w:pPr>
      <w:r w:rsidRPr="008528EF">
        <w:rPr>
          <w:rFonts w:ascii="Arial" w:hAnsi="Arial" w:cs="Arial"/>
        </w:rPr>
        <w:t>Donanım kontrolleri bloklama,read-only,notify veya monitor aksiyonları ile sonuçlandırılabilmelidir. Oluşan tüm olaylar merkezi rapor arayüzünden izlenebilmelidir. Kim ne zaman,hangi donanımı kullandı? Bu donanımın özellikleri nedir? Vb.</w:t>
      </w:r>
    </w:p>
    <w:p w14:paraId="519E1A7D" w14:textId="77777777" w:rsidR="007A2AEB" w:rsidRPr="008528EF" w:rsidRDefault="00FB2374" w:rsidP="00FB2374">
      <w:pPr>
        <w:pStyle w:val="ListeParagraf"/>
        <w:numPr>
          <w:ilvl w:val="0"/>
          <w:numId w:val="1"/>
        </w:numPr>
        <w:rPr>
          <w:rFonts w:ascii="Arial" w:hAnsi="Arial" w:cs="Arial"/>
        </w:rPr>
      </w:pPr>
      <w:r w:rsidRPr="008528EF">
        <w:rPr>
          <w:rFonts w:ascii="Arial" w:hAnsi="Arial" w:cs="Arial"/>
        </w:rPr>
        <w:t>Harici depolama aygıtları üzerinde bulunan ve istenmeyen dosya tiplerine göre erişim engellenebilmelidir.</w:t>
      </w:r>
    </w:p>
    <w:p w14:paraId="396B217A" w14:textId="77777777" w:rsidR="00A45525" w:rsidRPr="008528EF" w:rsidRDefault="00A45525" w:rsidP="00A45525">
      <w:pPr>
        <w:pStyle w:val="ListeParagraf"/>
        <w:numPr>
          <w:ilvl w:val="0"/>
          <w:numId w:val="1"/>
        </w:numPr>
        <w:rPr>
          <w:rFonts w:ascii="Arial" w:hAnsi="Arial" w:cs="Arial"/>
        </w:rPr>
      </w:pPr>
      <w:r w:rsidRPr="008528EF">
        <w:rPr>
          <w:rFonts w:ascii="Arial" w:hAnsi="Arial" w:cs="Arial"/>
        </w:rPr>
        <w:t>Son kullanıcı gerekçesine (justification) göre bloklama olasılığındaki bir vaka devam edilebilmeli ve kurallarla sağlanmalıdır.</w:t>
      </w:r>
    </w:p>
    <w:p w14:paraId="5DF006A8" w14:textId="77777777" w:rsidR="00A45525" w:rsidRPr="008528EF" w:rsidRDefault="00A45525" w:rsidP="00A45525">
      <w:pPr>
        <w:pStyle w:val="ListeParagraf"/>
        <w:numPr>
          <w:ilvl w:val="0"/>
          <w:numId w:val="1"/>
        </w:numPr>
        <w:rPr>
          <w:rFonts w:ascii="Arial" w:hAnsi="Arial" w:cs="Arial"/>
        </w:rPr>
      </w:pPr>
      <w:r w:rsidRPr="008528EF">
        <w:rPr>
          <w:rFonts w:ascii="Arial" w:hAnsi="Arial" w:cs="Arial"/>
        </w:rPr>
        <w:t>Kural setlerine bağlı olarak en az aşağıdaki aksiyonlar alınabilmelidir:</w:t>
      </w:r>
    </w:p>
    <w:p w14:paraId="5C3C43DB" w14:textId="77777777" w:rsidR="00300DF2" w:rsidRPr="008528EF" w:rsidRDefault="00510123" w:rsidP="00A45525">
      <w:pPr>
        <w:pStyle w:val="ListeParagraf"/>
        <w:numPr>
          <w:ilvl w:val="1"/>
          <w:numId w:val="1"/>
        </w:numPr>
        <w:rPr>
          <w:rFonts w:ascii="Arial" w:hAnsi="Arial" w:cs="Arial"/>
        </w:rPr>
      </w:pPr>
      <w:r w:rsidRPr="008528EF">
        <w:rPr>
          <w:rFonts w:ascii="Arial" w:hAnsi="Arial" w:cs="Arial"/>
          <w:lang w:val="en-US"/>
        </w:rPr>
        <w:t xml:space="preserve">Apply </w:t>
      </w:r>
      <w:r w:rsidR="0044477D" w:rsidRPr="008528EF">
        <w:rPr>
          <w:rFonts w:ascii="Arial" w:hAnsi="Arial" w:cs="Arial"/>
          <w:lang w:val="en-US"/>
        </w:rPr>
        <w:t>RM</w:t>
      </w:r>
      <w:r w:rsidRPr="008528EF">
        <w:rPr>
          <w:rFonts w:ascii="Arial" w:hAnsi="Arial" w:cs="Arial"/>
          <w:lang w:val="en-US"/>
        </w:rPr>
        <w:t xml:space="preserve"> Policy</w:t>
      </w:r>
    </w:p>
    <w:p w14:paraId="0F0406D2" w14:textId="77777777" w:rsidR="00300DF2" w:rsidRPr="008528EF" w:rsidRDefault="0044477D" w:rsidP="00A45525">
      <w:pPr>
        <w:pStyle w:val="ListeParagraf"/>
        <w:numPr>
          <w:ilvl w:val="1"/>
          <w:numId w:val="1"/>
        </w:numPr>
        <w:rPr>
          <w:rFonts w:ascii="Arial" w:hAnsi="Arial" w:cs="Arial"/>
        </w:rPr>
      </w:pPr>
      <w:r w:rsidRPr="008528EF">
        <w:rPr>
          <w:rFonts w:ascii="Arial" w:hAnsi="Arial" w:cs="Arial"/>
          <w:lang w:val="en-US"/>
        </w:rPr>
        <w:t>Monitor</w:t>
      </w:r>
    </w:p>
    <w:p w14:paraId="28866D19" w14:textId="77777777" w:rsidR="00300DF2" w:rsidRPr="008528EF" w:rsidRDefault="0044477D" w:rsidP="00A45525">
      <w:pPr>
        <w:pStyle w:val="ListeParagraf"/>
        <w:numPr>
          <w:ilvl w:val="1"/>
          <w:numId w:val="1"/>
        </w:numPr>
        <w:rPr>
          <w:rFonts w:ascii="Arial" w:hAnsi="Arial" w:cs="Arial"/>
        </w:rPr>
      </w:pPr>
      <w:r w:rsidRPr="008528EF">
        <w:rPr>
          <w:rFonts w:ascii="Arial" w:hAnsi="Arial" w:cs="Arial"/>
          <w:lang w:val="en-US"/>
        </w:rPr>
        <w:t>Notify User</w:t>
      </w:r>
    </w:p>
    <w:p w14:paraId="48142482" w14:textId="77777777" w:rsidR="00300DF2" w:rsidRPr="008528EF" w:rsidRDefault="00510123" w:rsidP="00510123">
      <w:pPr>
        <w:pStyle w:val="ListeParagraf"/>
        <w:numPr>
          <w:ilvl w:val="1"/>
          <w:numId w:val="1"/>
        </w:numPr>
        <w:rPr>
          <w:rFonts w:ascii="Arial" w:hAnsi="Arial" w:cs="Arial"/>
        </w:rPr>
      </w:pPr>
      <w:r w:rsidRPr="008528EF">
        <w:rPr>
          <w:rFonts w:ascii="Arial" w:hAnsi="Arial" w:cs="Arial"/>
          <w:lang w:val="en-US"/>
        </w:rPr>
        <w:t>Request</w:t>
      </w:r>
      <w:r w:rsidR="0044477D" w:rsidRPr="008528EF">
        <w:rPr>
          <w:rFonts w:ascii="Arial" w:hAnsi="Arial" w:cs="Arial"/>
          <w:lang w:val="en-US"/>
        </w:rPr>
        <w:t xml:space="preserve"> Justification</w:t>
      </w:r>
    </w:p>
    <w:p w14:paraId="47C9738E" w14:textId="77777777" w:rsidR="00300DF2" w:rsidRPr="008528EF" w:rsidRDefault="0044477D" w:rsidP="00A45525">
      <w:pPr>
        <w:pStyle w:val="ListeParagraf"/>
        <w:numPr>
          <w:ilvl w:val="1"/>
          <w:numId w:val="1"/>
        </w:numPr>
        <w:rPr>
          <w:rFonts w:ascii="Arial" w:hAnsi="Arial" w:cs="Arial"/>
        </w:rPr>
      </w:pPr>
      <w:r w:rsidRPr="008528EF">
        <w:rPr>
          <w:rFonts w:ascii="Arial" w:hAnsi="Arial" w:cs="Arial"/>
          <w:lang w:val="en-US"/>
        </w:rPr>
        <w:t>Store Evidence</w:t>
      </w:r>
    </w:p>
    <w:p w14:paraId="1662F0BF" w14:textId="77777777" w:rsidR="00510123" w:rsidRPr="008528EF" w:rsidRDefault="00510123" w:rsidP="00A45525">
      <w:pPr>
        <w:pStyle w:val="ListeParagraf"/>
        <w:numPr>
          <w:ilvl w:val="1"/>
          <w:numId w:val="1"/>
        </w:numPr>
        <w:rPr>
          <w:rFonts w:ascii="Arial" w:hAnsi="Arial" w:cs="Arial"/>
        </w:rPr>
      </w:pPr>
      <w:r w:rsidRPr="008528EF">
        <w:rPr>
          <w:rFonts w:ascii="Arial" w:hAnsi="Arial" w:cs="Arial"/>
          <w:lang w:val="en-US"/>
        </w:rPr>
        <w:t>Encrypt</w:t>
      </w:r>
    </w:p>
    <w:p w14:paraId="6CBA80E9" w14:textId="77777777" w:rsidR="00A45525" w:rsidRPr="008528EF" w:rsidRDefault="0044477D" w:rsidP="00FF1E0C">
      <w:pPr>
        <w:pStyle w:val="ListeParagraf"/>
        <w:numPr>
          <w:ilvl w:val="1"/>
          <w:numId w:val="1"/>
        </w:numPr>
        <w:rPr>
          <w:rFonts w:ascii="Arial" w:hAnsi="Arial" w:cs="Arial"/>
        </w:rPr>
      </w:pPr>
      <w:r w:rsidRPr="008528EF">
        <w:rPr>
          <w:rFonts w:ascii="Arial" w:hAnsi="Arial" w:cs="Arial"/>
          <w:lang w:val="en-US"/>
        </w:rPr>
        <w:t>Block</w:t>
      </w:r>
    </w:p>
    <w:p w14:paraId="49F06D52" w14:textId="77777777" w:rsidR="00FB2374" w:rsidRPr="008528EF" w:rsidRDefault="00FB2374" w:rsidP="00FB2374">
      <w:pPr>
        <w:pStyle w:val="ListeParagraf"/>
        <w:numPr>
          <w:ilvl w:val="0"/>
          <w:numId w:val="1"/>
        </w:numPr>
        <w:rPr>
          <w:rFonts w:ascii="Arial" w:hAnsi="Arial" w:cs="Arial"/>
        </w:rPr>
      </w:pPr>
      <w:r w:rsidRPr="008528EF">
        <w:rPr>
          <w:rFonts w:ascii="Arial" w:hAnsi="Arial" w:cs="Arial"/>
        </w:rPr>
        <w:lastRenderedPageBreak/>
        <w:t>Tüm kurallar Active Directory grup ve kullanıcılarına,lokal kullanıcı ya da makinaya has atanabilmelidir. Kurallar online yada offline duruma göre özelleştirlebilmelidir. Bu kapsamda kullanıcı kurum dışında olduğu zaman farklı bir politika ile kısıtlanabilmelidir.</w:t>
      </w:r>
    </w:p>
    <w:p w14:paraId="279EB43D" w14:textId="77777777" w:rsidR="00FB2374" w:rsidRPr="008528EF" w:rsidRDefault="00FB2374" w:rsidP="00FB2374">
      <w:pPr>
        <w:pStyle w:val="ListeParagraf"/>
        <w:numPr>
          <w:ilvl w:val="0"/>
          <w:numId w:val="1"/>
        </w:numPr>
        <w:rPr>
          <w:rFonts w:ascii="Arial" w:hAnsi="Arial" w:cs="Arial"/>
        </w:rPr>
      </w:pPr>
      <w:r w:rsidRPr="008528EF">
        <w:rPr>
          <w:rFonts w:ascii="Arial" w:hAnsi="Arial" w:cs="Arial"/>
        </w:rPr>
        <w:t>Harici diskler üzerinde read-only politika kapsamında belirlenen uygulamalar politika harici tutularak çalıştırılması sağlanabilmelidir.</w:t>
      </w:r>
    </w:p>
    <w:p w14:paraId="450A3088" w14:textId="77777777" w:rsidR="00FB2374" w:rsidRPr="008528EF" w:rsidRDefault="00FB2374" w:rsidP="00FB2374">
      <w:pPr>
        <w:pStyle w:val="ListeParagraf"/>
        <w:numPr>
          <w:ilvl w:val="0"/>
          <w:numId w:val="1"/>
        </w:numPr>
        <w:rPr>
          <w:rFonts w:ascii="Arial" w:hAnsi="Arial" w:cs="Arial"/>
        </w:rPr>
      </w:pPr>
      <w:r w:rsidRPr="008528EF">
        <w:rPr>
          <w:rFonts w:ascii="Arial" w:hAnsi="Arial" w:cs="Arial"/>
        </w:rPr>
        <w:t>Ajan seviyesinde sızıntının izlenmesi/engellenmesi amacıyla bilgilerin şu yollarla özelleştirilmesi mümkün olmalıdır:</w:t>
      </w:r>
    </w:p>
    <w:p w14:paraId="32F49C09"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Uygulamaların bilgi içeren dosyalara ulaşımlarının denetlenmesi. Uygulama tipleri e-mail client, Explorer, IM, P2P, Web browser, Media Burner, MS Office, Scanner, Winrar gibi hazır uygulama kalıpları desteklenmeli.Gerekirse bu listeler elile genişletilip değiştirilebilmelidir. Uygulamalar çalıştığı PC üzerinden gösterilerek listeye dahil edilebilmelidir.Uygulamalar filename,hash,product name,vendor name,working directory parametreleri ile özelliştirilip tanıtılabilmelidir.</w:t>
      </w:r>
    </w:p>
    <w:p w14:paraId="6D12DBCF" w14:textId="123F1980" w:rsidR="00FB2374" w:rsidRPr="008528EF" w:rsidRDefault="00FB2374" w:rsidP="00FB2374">
      <w:pPr>
        <w:pStyle w:val="ListeParagraf"/>
        <w:numPr>
          <w:ilvl w:val="1"/>
          <w:numId w:val="1"/>
        </w:numPr>
        <w:rPr>
          <w:rFonts w:ascii="Arial" w:hAnsi="Arial" w:cs="Arial"/>
        </w:rPr>
      </w:pPr>
      <w:r w:rsidRPr="008528EF">
        <w:rPr>
          <w:rFonts w:ascii="Arial" w:hAnsi="Arial" w:cs="Arial"/>
        </w:rPr>
        <w:t>Dokümanlar;Title,subject,Author,Date Created,date modified,Last Saved date gibi parametrelerle özelleştirilebilmelidir.</w:t>
      </w:r>
    </w:p>
    <w:p w14:paraId="07878C8A"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Bilginin gitmesinin sakıncalı olduğu e-mail adresleri yada domainler hedef olarak tanımlanabilmelidir.</w:t>
      </w:r>
    </w:p>
    <w:p w14:paraId="762732D1"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Ön tanımlı dosya tipleri dışında elile yeni tipler sisteme tanıtılabilmelidir.</w:t>
      </w:r>
    </w:p>
    <w:p w14:paraId="58D56DF7"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Ağ üzerinde çalışan dosya sunucuları tanımlanabilemelidir.</w:t>
      </w:r>
    </w:p>
    <w:p w14:paraId="0EE88842"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Network IP blokları dışında Network port grupları tcp/udp seviyesinde tanımlanabilmelidir.</w:t>
      </w:r>
    </w:p>
    <w:p w14:paraId="09BFF232"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Network yazıcılar tanımlanabilmelidir</w:t>
      </w:r>
    </w:p>
    <w:p w14:paraId="23BB0DB5"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Web Uploadlar için hedef URL ler tanımlanabilmelidir. Bu yolla bilgilerin Web upload yolu üzerinde denetlenmesi mümkün olmalıdır.</w:t>
      </w:r>
    </w:p>
    <w:p w14:paraId="5A098C4E" w14:textId="77777777" w:rsidR="00FB2374" w:rsidRPr="008528EF" w:rsidRDefault="00FB2374" w:rsidP="00FB2374">
      <w:pPr>
        <w:pStyle w:val="ListeParagraf"/>
        <w:numPr>
          <w:ilvl w:val="1"/>
          <w:numId w:val="1"/>
        </w:numPr>
        <w:rPr>
          <w:rFonts w:ascii="Arial" w:hAnsi="Arial" w:cs="Arial"/>
        </w:rPr>
      </w:pPr>
      <w:r w:rsidRPr="008528EF">
        <w:rPr>
          <w:rFonts w:ascii="Arial" w:hAnsi="Arial" w:cs="Arial"/>
        </w:rPr>
        <w:t>Aynı üreticiye ait dosya, klasör ve usb şifreleme yazılımının kullanılması durumunda kullanıcı tarafından dosyanın harici bir depolama aygıtına çıkarılması durumunda şifreleme yapabilmelidir.</w:t>
      </w:r>
    </w:p>
    <w:p w14:paraId="3B5864FA" w14:textId="77777777" w:rsidR="00FB2374" w:rsidRPr="008528EF" w:rsidRDefault="00FB2374" w:rsidP="00FB2374">
      <w:pPr>
        <w:pStyle w:val="ListeParagraf"/>
        <w:numPr>
          <w:ilvl w:val="0"/>
          <w:numId w:val="1"/>
        </w:numPr>
        <w:rPr>
          <w:rFonts w:ascii="Arial" w:hAnsi="Arial" w:cs="Arial"/>
        </w:rPr>
      </w:pPr>
      <w:r w:rsidRPr="008528EF">
        <w:rPr>
          <w:rFonts w:ascii="Arial" w:hAnsi="Arial" w:cs="Arial"/>
        </w:rPr>
        <w:t>Ön tanımlı sözlüklerin dışından elile bilginin takibi açısından politikalarda kullanılabilecek özel sözlükler tanımlanabilmelidir.</w:t>
      </w:r>
    </w:p>
    <w:p w14:paraId="4926A017" w14:textId="77777777" w:rsidR="00FB2374" w:rsidRPr="008528EF" w:rsidRDefault="00FB2374" w:rsidP="00FB2374">
      <w:pPr>
        <w:pStyle w:val="ListeParagraf"/>
        <w:numPr>
          <w:ilvl w:val="0"/>
          <w:numId w:val="1"/>
        </w:numPr>
        <w:rPr>
          <w:rFonts w:ascii="Arial" w:hAnsi="Arial" w:cs="Arial"/>
        </w:rPr>
      </w:pPr>
      <w:r w:rsidRPr="008528EF">
        <w:rPr>
          <w:rFonts w:ascii="Arial" w:hAnsi="Arial" w:cs="Arial"/>
        </w:rPr>
        <w:t>Kredi kartı numarası,TC kimlik,mac adres,Ip adres,tarih gibi yapısı kurallanabilen tanımlar ön tanımlı gelmeli,regex gibi yöntemlerle özel kelime kalıpları hazırlanabilmeli ve kurallarda kullanılabilmelidir.</w:t>
      </w:r>
    </w:p>
    <w:p w14:paraId="126D6A2A" w14:textId="77777777" w:rsidR="00F916A2" w:rsidRPr="008528EF" w:rsidRDefault="00F916A2" w:rsidP="00F916A2">
      <w:pPr>
        <w:pStyle w:val="ListeParagraf"/>
        <w:numPr>
          <w:ilvl w:val="0"/>
          <w:numId w:val="1"/>
        </w:numPr>
        <w:rPr>
          <w:rFonts w:ascii="Arial" w:hAnsi="Arial" w:cs="Arial"/>
        </w:rPr>
      </w:pPr>
      <w:r w:rsidRPr="008528EF">
        <w:rPr>
          <w:rFonts w:ascii="Arial" w:hAnsi="Arial" w:cs="Arial"/>
        </w:rPr>
        <w:t>Bilgilerin dışarı çıkması amacıyla isminin değiştirilmesi,sadece bir kısmının yollanması,paragrafların yerlerinin değiştirilmesi gibi bilgi manipulasyonları farkedilebilmeli ve engellenebilmelidir.</w:t>
      </w:r>
    </w:p>
    <w:p w14:paraId="0A8E902C" w14:textId="77777777" w:rsidR="00F916A2" w:rsidRPr="008528EF" w:rsidRDefault="00F916A2" w:rsidP="00F916A2">
      <w:pPr>
        <w:pStyle w:val="ListeParagraf"/>
        <w:numPr>
          <w:ilvl w:val="0"/>
          <w:numId w:val="1"/>
        </w:numPr>
        <w:rPr>
          <w:rFonts w:ascii="Arial" w:hAnsi="Arial" w:cs="Arial"/>
        </w:rPr>
      </w:pPr>
      <w:r w:rsidRPr="008528EF">
        <w:rPr>
          <w:rFonts w:ascii="Arial" w:hAnsi="Arial" w:cs="Arial"/>
        </w:rPr>
        <w:t>Bloklama olayları,gerektiği noktada karşılıklı kod çözümüne dönük üretim yöntemleri ile gecici serbest bırakma sağlanabilmelidir.(release code)</w:t>
      </w:r>
    </w:p>
    <w:p w14:paraId="1A3DA355" w14:textId="70B6B686" w:rsidR="00F916A2" w:rsidRPr="008528EF" w:rsidRDefault="00F916A2" w:rsidP="00F916A2">
      <w:pPr>
        <w:pStyle w:val="ListeParagraf"/>
        <w:numPr>
          <w:ilvl w:val="0"/>
          <w:numId w:val="1"/>
        </w:numPr>
        <w:rPr>
          <w:rFonts w:ascii="Arial" w:hAnsi="Arial" w:cs="Arial"/>
        </w:rPr>
      </w:pPr>
      <w:r w:rsidRPr="008528EF">
        <w:rPr>
          <w:rFonts w:ascii="Arial" w:hAnsi="Arial" w:cs="Arial"/>
        </w:rPr>
        <w:t>Bilgiler;</w:t>
      </w:r>
      <w:r w:rsidR="00381602" w:rsidRPr="008528EF">
        <w:rPr>
          <w:rFonts w:ascii="Arial" w:hAnsi="Arial" w:cs="Arial"/>
        </w:rPr>
        <w:t xml:space="preserve"> </w:t>
      </w:r>
      <w:r w:rsidRPr="008528EF">
        <w:rPr>
          <w:rFonts w:ascii="Arial" w:hAnsi="Arial" w:cs="Arial"/>
        </w:rPr>
        <w:t>dosyalara ulaşım (file access),</w:t>
      </w:r>
      <w:r w:rsidR="00381602" w:rsidRPr="008528EF">
        <w:rPr>
          <w:rFonts w:ascii="Arial" w:hAnsi="Arial" w:cs="Arial"/>
        </w:rPr>
        <w:t xml:space="preserve"> </w:t>
      </w:r>
      <w:r w:rsidRPr="008528EF">
        <w:rPr>
          <w:rFonts w:ascii="Arial" w:hAnsi="Arial" w:cs="Arial"/>
        </w:rPr>
        <w:t>geçici hafızaya alma(clipboard),E-posta ile yollanması ,Web upload ile gönderilmesi, screen capture,uygulamaların bilgiye ulaşması,Yazıcıdan yollanması, harici disklere yazılması, bulut uygulamaların ajanları ile dosyaların gönderimi, pdf/image writer ve belirlenen network ve portlar üzerindeki hareketleri sırasında takip edilebilmeli ve gerektiğinden kesilebilmelidir</w:t>
      </w:r>
      <w:r w:rsidR="00834358" w:rsidRPr="008528EF">
        <w:rPr>
          <w:rFonts w:ascii="Arial" w:hAnsi="Arial" w:cs="Arial"/>
        </w:rPr>
        <w:t>.</w:t>
      </w:r>
    </w:p>
    <w:p w14:paraId="49AFA1F6" w14:textId="77777777" w:rsidR="00510123" w:rsidRPr="008528EF" w:rsidRDefault="00510123" w:rsidP="00F916A2">
      <w:pPr>
        <w:pStyle w:val="ListeParagraf"/>
        <w:numPr>
          <w:ilvl w:val="0"/>
          <w:numId w:val="1"/>
        </w:numPr>
        <w:rPr>
          <w:rFonts w:ascii="Arial" w:hAnsi="Arial" w:cs="Arial"/>
        </w:rPr>
      </w:pPr>
      <w:r w:rsidRPr="008528EF">
        <w:rPr>
          <w:rFonts w:ascii="Arial" w:hAnsi="Arial" w:cs="Arial"/>
        </w:rPr>
        <w:t>Harici disklere yazma kuralları incoming a da outgoing yönünde kontrol edilebilmelidir.</w:t>
      </w:r>
    </w:p>
    <w:p w14:paraId="71E5290A" w14:textId="77777777" w:rsidR="00AA2B17" w:rsidRPr="008528EF" w:rsidRDefault="00AA2B17" w:rsidP="00AA2B17">
      <w:pPr>
        <w:pStyle w:val="ListeParagraf"/>
        <w:numPr>
          <w:ilvl w:val="0"/>
          <w:numId w:val="1"/>
        </w:numPr>
        <w:rPr>
          <w:rFonts w:ascii="Arial" w:hAnsi="Arial" w:cs="Arial"/>
        </w:rPr>
      </w:pPr>
      <w:r w:rsidRPr="008528EF">
        <w:rPr>
          <w:rFonts w:ascii="Arial" w:hAnsi="Arial" w:cs="Arial"/>
        </w:rPr>
        <w:t>Son kullanıcı ajanı en az aşağıdaki bulut sistemleri üzerinde koruma tekniklerini desteklemelidir.</w:t>
      </w:r>
    </w:p>
    <w:p w14:paraId="7F645A31" w14:textId="77777777" w:rsidR="00AA2B17" w:rsidRPr="008528EF" w:rsidRDefault="00AA2B17" w:rsidP="00AA2B17">
      <w:pPr>
        <w:pStyle w:val="ListeParagraf"/>
        <w:numPr>
          <w:ilvl w:val="1"/>
          <w:numId w:val="1"/>
        </w:numPr>
        <w:rPr>
          <w:rFonts w:ascii="Arial" w:hAnsi="Arial" w:cs="Arial"/>
        </w:rPr>
      </w:pPr>
      <w:r w:rsidRPr="008528EF">
        <w:rPr>
          <w:rFonts w:ascii="Arial" w:hAnsi="Arial" w:cs="Arial"/>
        </w:rPr>
        <w:t xml:space="preserve">Box </w:t>
      </w:r>
    </w:p>
    <w:p w14:paraId="47E509DA" w14:textId="77777777" w:rsidR="00510123" w:rsidRPr="008528EF" w:rsidRDefault="00510123" w:rsidP="00AA2B17">
      <w:pPr>
        <w:pStyle w:val="ListeParagraf"/>
        <w:numPr>
          <w:ilvl w:val="1"/>
          <w:numId w:val="1"/>
        </w:numPr>
        <w:rPr>
          <w:rFonts w:ascii="Arial" w:hAnsi="Arial" w:cs="Arial"/>
        </w:rPr>
      </w:pPr>
      <w:r w:rsidRPr="008528EF">
        <w:rPr>
          <w:rFonts w:ascii="Arial" w:hAnsi="Arial" w:cs="Arial"/>
        </w:rPr>
        <w:lastRenderedPageBreak/>
        <w:t>Dropbox</w:t>
      </w:r>
    </w:p>
    <w:p w14:paraId="38B7DA5F" w14:textId="77777777" w:rsidR="00510123" w:rsidRPr="008528EF" w:rsidRDefault="00510123" w:rsidP="00AA2B17">
      <w:pPr>
        <w:pStyle w:val="ListeParagraf"/>
        <w:numPr>
          <w:ilvl w:val="1"/>
          <w:numId w:val="1"/>
        </w:numPr>
        <w:rPr>
          <w:rFonts w:ascii="Arial" w:hAnsi="Arial" w:cs="Arial"/>
        </w:rPr>
      </w:pPr>
      <w:r w:rsidRPr="008528EF">
        <w:rPr>
          <w:rFonts w:ascii="Arial" w:hAnsi="Arial" w:cs="Arial"/>
        </w:rPr>
        <w:t>GoogleDrive</w:t>
      </w:r>
    </w:p>
    <w:p w14:paraId="004130C1" w14:textId="77777777" w:rsidR="00510123" w:rsidRPr="008528EF" w:rsidRDefault="00510123" w:rsidP="00AA2B17">
      <w:pPr>
        <w:pStyle w:val="ListeParagraf"/>
        <w:numPr>
          <w:ilvl w:val="1"/>
          <w:numId w:val="1"/>
        </w:numPr>
        <w:rPr>
          <w:rFonts w:ascii="Arial" w:hAnsi="Arial" w:cs="Arial"/>
        </w:rPr>
      </w:pPr>
      <w:r w:rsidRPr="008528EF">
        <w:rPr>
          <w:rFonts w:ascii="Arial" w:hAnsi="Arial" w:cs="Arial"/>
        </w:rPr>
        <w:t>iCloud</w:t>
      </w:r>
    </w:p>
    <w:p w14:paraId="5FF7FF1A" w14:textId="77777777" w:rsidR="00510123" w:rsidRPr="008528EF" w:rsidRDefault="00510123" w:rsidP="00333274">
      <w:pPr>
        <w:pStyle w:val="ListeParagraf"/>
        <w:numPr>
          <w:ilvl w:val="1"/>
          <w:numId w:val="1"/>
        </w:numPr>
        <w:rPr>
          <w:rFonts w:ascii="Arial" w:hAnsi="Arial" w:cs="Arial"/>
        </w:rPr>
      </w:pPr>
      <w:r w:rsidRPr="008528EF">
        <w:rPr>
          <w:rFonts w:ascii="Arial" w:hAnsi="Arial" w:cs="Arial"/>
        </w:rPr>
        <w:t>Office 365</w:t>
      </w:r>
    </w:p>
    <w:p w14:paraId="480281FB" w14:textId="77777777" w:rsidR="00AA2B17" w:rsidRPr="008528EF" w:rsidRDefault="00AA2B17" w:rsidP="00AA2B17">
      <w:pPr>
        <w:pStyle w:val="ListeParagraf"/>
        <w:numPr>
          <w:ilvl w:val="1"/>
          <w:numId w:val="1"/>
        </w:numPr>
        <w:rPr>
          <w:rFonts w:ascii="Arial" w:hAnsi="Arial" w:cs="Arial"/>
        </w:rPr>
      </w:pPr>
      <w:r w:rsidRPr="008528EF">
        <w:rPr>
          <w:rFonts w:ascii="Arial" w:hAnsi="Arial" w:cs="Arial"/>
        </w:rPr>
        <w:t>OneDrive (personal)</w:t>
      </w:r>
    </w:p>
    <w:p w14:paraId="234153E0" w14:textId="77777777" w:rsidR="00510123" w:rsidRPr="008528EF" w:rsidRDefault="00510123" w:rsidP="00AA2B17">
      <w:pPr>
        <w:pStyle w:val="ListeParagraf"/>
        <w:numPr>
          <w:ilvl w:val="1"/>
          <w:numId w:val="1"/>
        </w:numPr>
        <w:rPr>
          <w:rFonts w:ascii="Arial" w:hAnsi="Arial" w:cs="Arial"/>
        </w:rPr>
      </w:pPr>
      <w:r w:rsidRPr="008528EF">
        <w:rPr>
          <w:rFonts w:ascii="Arial" w:hAnsi="Arial" w:cs="Arial"/>
        </w:rPr>
        <w:t>Syncplicity</w:t>
      </w:r>
    </w:p>
    <w:p w14:paraId="1C3B7C1D" w14:textId="77777777" w:rsidR="00834358" w:rsidRPr="008528EF" w:rsidRDefault="00FD464F" w:rsidP="00FD464F">
      <w:pPr>
        <w:pStyle w:val="ListeParagraf"/>
        <w:numPr>
          <w:ilvl w:val="0"/>
          <w:numId w:val="1"/>
        </w:numPr>
        <w:rPr>
          <w:rFonts w:ascii="Arial" w:hAnsi="Arial" w:cs="Arial"/>
        </w:rPr>
      </w:pPr>
      <w:r w:rsidRPr="008528EF">
        <w:rPr>
          <w:rFonts w:ascii="Arial" w:hAnsi="Arial" w:cs="Arial"/>
        </w:rPr>
        <w:t>Politikaların genelinde monitor modunda olmaları için özel kullanıcı grupları tanımlanabilmelidir.</w:t>
      </w:r>
    </w:p>
    <w:p w14:paraId="31151FCE" w14:textId="77777777" w:rsidR="00FD464F" w:rsidRPr="008528EF" w:rsidRDefault="00FD464F" w:rsidP="00FD464F">
      <w:pPr>
        <w:pStyle w:val="ListeParagraf"/>
        <w:numPr>
          <w:ilvl w:val="0"/>
          <w:numId w:val="1"/>
        </w:numPr>
        <w:rPr>
          <w:rFonts w:ascii="Arial" w:hAnsi="Arial" w:cs="Arial"/>
        </w:rPr>
      </w:pPr>
      <w:r w:rsidRPr="008528EF">
        <w:rPr>
          <w:rFonts w:ascii="Arial" w:hAnsi="Arial" w:cs="Arial"/>
        </w:rPr>
        <w:t>Politikalar uygulanmadan önce analizden geçirilebilmeli olası kural ihlalleri arayüz üzerinden gösterilebilmelidir</w:t>
      </w:r>
    </w:p>
    <w:p w14:paraId="1271EF51" w14:textId="77777777" w:rsidR="00FD464F" w:rsidRPr="008528EF" w:rsidRDefault="00FD464F" w:rsidP="00FD464F">
      <w:pPr>
        <w:pStyle w:val="ListeParagraf"/>
        <w:numPr>
          <w:ilvl w:val="0"/>
          <w:numId w:val="1"/>
        </w:numPr>
        <w:rPr>
          <w:rFonts w:ascii="Arial" w:hAnsi="Arial" w:cs="Arial"/>
        </w:rPr>
      </w:pPr>
      <w:r w:rsidRPr="008528EF">
        <w:rPr>
          <w:rFonts w:ascii="Arial" w:hAnsi="Arial" w:cs="Arial"/>
        </w:rPr>
        <w:t>Olusturulan politikalar export edilebilmelidir.</w:t>
      </w:r>
    </w:p>
    <w:p w14:paraId="37F6A2DC" w14:textId="77777777" w:rsidR="00FD464F" w:rsidRPr="008528EF" w:rsidRDefault="00FD464F" w:rsidP="00FD464F">
      <w:pPr>
        <w:pStyle w:val="ListeParagraf"/>
        <w:numPr>
          <w:ilvl w:val="0"/>
          <w:numId w:val="1"/>
        </w:numPr>
        <w:rPr>
          <w:rFonts w:ascii="Arial" w:hAnsi="Arial" w:cs="Arial"/>
        </w:rPr>
      </w:pPr>
      <w:r w:rsidRPr="008528EF">
        <w:rPr>
          <w:rFonts w:ascii="Arial" w:hAnsi="Arial" w:cs="Arial"/>
        </w:rPr>
        <w:t>Yönetim arayüzü üzerinden tüm kayıtlar takip edilebilmeli, kayıtlar için filtrelere yazılıp istenilen kayıda hızlı ulaşılması sağlanmalıdır.</w:t>
      </w:r>
    </w:p>
    <w:p w14:paraId="0BD2A0C0" w14:textId="7279FB95" w:rsidR="00FD464F" w:rsidRPr="008528EF" w:rsidRDefault="00306012" w:rsidP="00306012">
      <w:pPr>
        <w:pStyle w:val="ListeParagraf"/>
        <w:numPr>
          <w:ilvl w:val="0"/>
          <w:numId w:val="1"/>
        </w:numPr>
        <w:rPr>
          <w:rFonts w:ascii="Arial" w:hAnsi="Arial" w:cs="Arial"/>
        </w:rPr>
      </w:pPr>
      <w:r w:rsidRPr="008528EF">
        <w:rPr>
          <w:rFonts w:ascii="Arial" w:hAnsi="Arial" w:cs="Arial"/>
        </w:rPr>
        <w:t>Yönetim yazılımının raporlama aracı ile önerilen çözümle ilgili detaylı istatistiksel raporlar alınabilmeli bunlar istenildiği takidirde html,csv,xml,pdf olarak kayıt edilebilmelidir.</w:t>
      </w:r>
      <w:r w:rsidR="00046805" w:rsidRPr="008528EF">
        <w:rPr>
          <w:rFonts w:ascii="Arial" w:hAnsi="Arial" w:cs="Arial"/>
        </w:rPr>
        <w:t xml:space="preserve"> </w:t>
      </w:r>
      <w:r w:rsidR="00380B02" w:rsidRPr="008528EF">
        <w:rPr>
          <w:rFonts w:ascii="Arial" w:hAnsi="Arial" w:cs="Arial"/>
        </w:rPr>
        <w:t>Istenilmesi durumunda custom</w:t>
      </w:r>
      <w:r w:rsidR="00C9726D" w:rsidRPr="008528EF">
        <w:rPr>
          <w:rFonts w:ascii="Arial" w:hAnsi="Arial" w:cs="Arial"/>
        </w:rPr>
        <w:t xml:space="preserve"> (özelleştirilmiş) raporlar oluşturulabilmelidir.</w:t>
      </w:r>
    </w:p>
    <w:p w14:paraId="2A6D9C86" w14:textId="023FEDF2" w:rsidR="00306012" w:rsidRPr="008528EF" w:rsidRDefault="00306012" w:rsidP="00306012">
      <w:pPr>
        <w:pStyle w:val="ListeParagraf"/>
        <w:numPr>
          <w:ilvl w:val="0"/>
          <w:numId w:val="1"/>
        </w:numPr>
        <w:rPr>
          <w:rFonts w:ascii="Arial" w:hAnsi="Arial" w:cs="Arial"/>
        </w:rPr>
      </w:pPr>
      <w:r w:rsidRPr="008528EF">
        <w:rPr>
          <w:rFonts w:ascii="Arial" w:hAnsi="Arial" w:cs="Arial"/>
        </w:rPr>
        <w:t>Active Directory e yeni üye edilen bir sisteme otomatik ajan basılabilmeli ve bunlar özet/rapor ekranlarından takip edilebilmelidir.</w:t>
      </w:r>
    </w:p>
    <w:p w14:paraId="69980A52" w14:textId="0D97EBEC" w:rsidR="00924DAC" w:rsidRPr="008528EF" w:rsidRDefault="00751CCB" w:rsidP="00306012">
      <w:pPr>
        <w:pStyle w:val="ListeParagraf"/>
        <w:numPr>
          <w:ilvl w:val="0"/>
          <w:numId w:val="1"/>
        </w:numPr>
        <w:rPr>
          <w:rFonts w:ascii="Arial" w:hAnsi="Arial" w:cs="Arial"/>
        </w:rPr>
      </w:pPr>
      <w:r w:rsidRPr="008528EF">
        <w:rPr>
          <w:rFonts w:ascii="Arial" w:hAnsi="Arial" w:cs="Arial"/>
        </w:rPr>
        <w:t xml:space="preserve">DLP yönetim sunucusu üzerinden oluşturulan son kullanıcı makinelerine sağlıklı bir şekilde gönderilip gönderilmediği tespit edilebilmeli ve gerekirse </w:t>
      </w:r>
      <w:r w:rsidR="00DA0C3F" w:rsidRPr="008528EF">
        <w:rPr>
          <w:rFonts w:ascii="Arial" w:hAnsi="Arial" w:cs="Arial"/>
        </w:rPr>
        <w:t xml:space="preserve">politika alması yönetim sunucusu üzerinden tetiklenebilmelidir. Politika almayan makineler </w:t>
      </w:r>
      <w:r w:rsidR="00433D07" w:rsidRPr="008528EF">
        <w:rPr>
          <w:rFonts w:ascii="Arial" w:hAnsi="Arial" w:cs="Arial"/>
        </w:rPr>
        <w:t>raporlanabilmeli ve istenmesi halinde yönetim konsolundan ajan dağıtımı tetiklenebilmelidir.</w:t>
      </w:r>
    </w:p>
    <w:p w14:paraId="4A1A920D" w14:textId="77777777" w:rsidR="00306012" w:rsidRPr="008528EF" w:rsidRDefault="00306012" w:rsidP="00306012">
      <w:pPr>
        <w:pStyle w:val="ListeParagraf"/>
        <w:numPr>
          <w:ilvl w:val="0"/>
          <w:numId w:val="1"/>
        </w:numPr>
        <w:rPr>
          <w:rFonts w:ascii="Arial" w:hAnsi="Arial" w:cs="Arial"/>
        </w:rPr>
      </w:pPr>
      <w:r w:rsidRPr="008528EF">
        <w:rPr>
          <w:rFonts w:ascii="Arial" w:hAnsi="Arial" w:cs="Arial"/>
        </w:rPr>
        <w:t>Yönetim yazılımı ağa yeni katılan ve Active Directory nin bir uyesi olmayan sistemleri tespit edebilmeli ve merkezi yönetim yazılımı üzerinden bunlara MS windows yetki yetenekleri çerçevesinde ajan basılabilmelidir.</w:t>
      </w:r>
    </w:p>
    <w:p w14:paraId="27185BF6" w14:textId="1B95FFC7" w:rsidR="00306012" w:rsidRPr="008528EF" w:rsidRDefault="00306012" w:rsidP="00306012">
      <w:pPr>
        <w:pStyle w:val="ListeParagraf"/>
        <w:numPr>
          <w:ilvl w:val="0"/>
          <w:numId w:val="1"/>
        </w:numPr>
        <w:rPr>
          <w:rFonts w:ascii="Arial" w:hAnsi="Arial" w:cs="Arial"/>
        </w:rPr>
      </w:pPr>
      <w:r w:rsidRPr="008528EF">
        <w:rPr>
          <w:rFonts w:ascii="Arial" w:hAnsi="Arial" w:cs="Arial"/>
        </w:rPr>
        <w:t>E-posta kontrolü i</w:t>
      </w:r>
      <w:r w:rsidR="008B37EF" w:rsidRPr="008528EF">
        <w:rPr>
          <w:rFonts w:ascii="Arial" w:hAnsi="Arial" w:cs="Arial"/>
        </w:rPr>
        <w:t xml:space="preserve">çin MS Outlook </w:t>
      </w:r>
      <w:r w:rsidR="00535651" w:rsidRPr="008528EF">
        <w:rPr>
          <w:rFonts w:ascii="Arial" w:hAnsi="Arial" w:cs="Arial"/>
        </w:rPr>
        <w:t xml:space="preserve">2016, 2019, 2021 ve 365 </w:t>
      </w:r>
      <w:r w:rsidRPr="008528EF">
        <w:rPr>
          <w:rFonts w:ascii="Arial" w:hAnsi="Arial" w:cs="Arial"/>
        </w:rPr>
        <w:t>sürümleri ile tam entegre olabilmelidir.</w:t>
      </w:r>
    </w:p>
    <w:p w14:paraId="371A0285" w14:textId="77777777" w:rsidR="00306012" w:rsidRPr="008528EF" w:rsidRDefault="00306012" w:rsidP="00306012">
      <w:pPr>
        <w:pStyle w:val="ListeParagraf"/>
        <w:numPr>
          <w:ilvl w:val="0"/>
          <w:numId w:val="1"/>
        </w:numPr>
        <w:rPr>
          <w:rFonts w:ascii="Arial" w:hAnsi="Arial" w:cs="Arial"/>
        </w:rPr>
      </w:pPr>
      <w:r w:rsidRPr="008528EF">
        <w:rPr>
          <w:rFonts w:ascii="Arial" w:hAnsi="Arial" w:cs="Arial"/>
        </w:rPr>
        <w:t>DLP ajanı istenilirse kural ayarları ile Windows SafeMode seviyesinde çalışabilir olmalıdır.</w:t>
      </w:r>
    </w:p>
    <w:p w14:paraId="7BDF7EB5" w14:textId="67CA2EFC" w:rsidR="008B37EF" w:rsidRPr="008528EF" w:rsidRDefault="00306012" w:rsidP="008B37EF">
      <w:pPr>
        <w:pStyle w:val="ListeParagraf"/>
        <w:numPr>
          <w:ilvl w:val="0"/>
          <w:numId w:val="1"/>
        </w:numPr>
        <w:rPr>
          <w:rFonts w:ascii="Arial" w:hAnsi="Arial" w:cs="Arial"/>
        </w:rPr>
      </w:pPr>
      <w:r w:rsidRPr="008528EF">
        <w:rPr>
          <w:rFonts w:ascii="Arial" w:hAnsi="Arial" w:cs="Arial"/>
        </w:rPr>
        <w:t>Çözüm aynı üreticiye ait lokal merkezi istihbarat sistemi ile entegre olmalı ve böylelikle zaralı bir yazılım hassas veriyi dışarı çıkartmak isterse engelleyenbilmelidir.</w:t>
      </w:r>
      <w:r w:rsidR="00535651" w:rsidRPr="008528EF">
        <w:rPr>
          <w:rFonts w:ascii="Arial" w:hAnsi="Arial" w:cs="Arial"/>
        </w:rPr>
        <w:t xml:space="preserve"> Lokal istihbarat sistemi ayrıca lisanslanmalıdır. </w:t>
      </w:r>
    </w:p>
    <w:p w14:paraId="2E9A3F50" w14:textId="5F31957A" w:rsidR="003629EE" w:rsidRPr="008528EF" w:rsidRDefault="00BE295F" w:rsidP="003629EE">
      <w:pPr>
        <w:pStyle w:val="ListeParagraf"/>
        <w:numPr>
          <w:ilvl w:val="0"/>
          <w:numId w:val="1"/>
        </w:numPr>
        <w:rPr>
          <w:rFonts w:ascii="Arial" w:hAnsi="Arial" w:cs="Arial"/>
        </w:rPr>
      </w:pPr>
      <w:r w:rsidRPr="008528EF">
        <w:rPr>
          <w:rFonts w:ascii="Arial" w:hAnsi="Arial" w:cs="Arial"/>
        </w:rPr>
        <w:t>Veri</w:t>
      </w:r>
      <w:r w:rsidR="00365E31" w:rsidRPr="008528EF">
        <w:rPr>
          <w:rFonts w:ascii="Arial" w:hAnsi="Arial" w:cs="Arial"/>
        </w:rPr>
        <w:t xml:space="preserve"> sızıntısı çözümü manual ve otomatik sınıflandırma tekniklerini desteklemelidir.</w:t>
      </w:r>
    </w:p>
    <w:p w14:paraId="6E7B9D0D" w14:textId="77777777" w:rsidR="00CD0621" w:rsidRPr="008528EF" w:rsidRDefault="00CD0621" w:rsidP="00CD0621">
      <w:pPr>
        <w:pStyle w:val="ListeParagraf"/>
        <w:numPr>
          <w:ilvl w:val="0"/>
          <w:numId w:val="1"/>
        </w:numPr>
        <w:rPr>
          <w:rFonts w:ascii="Arial" w:hAnsi="Arial" w:cs="Arial"/>
        </w:rPr>
      </w:pPr>
      <w:r w:rsidRPr="008528EF">
        <w:rPr>
          <w:rFonts w:ascii="Arial" w:hAnsi="Arial" w:cs="Arial"/>
        </w:rPr>
        <w:t>Manual sınıflandırma ile son kullanıcılar en az Microsoft Office (Microsoft Word Microsoft PowerPoint ,Microsoft Excel),XPS dokuman,PDF, Audio ve video formatları (AIF, AIFF, AVI, MOV, MP2, MP3, MP4, MPA, MPG, MPEG, SWF,WAV, WMA, WMV),Grafik ve imaj formatlar(PNG, JPG, JPEG, TIF, TIFF, DNG, WMF, PSD) desteklenmelidir. Email sınıflandırma için ise MS Outlook desteklenmelidir.</w:t>
      </w:r>
    </w:p>
    <w:p w14:paraId="1744F662" w14:textId="77777777" w:rsidR="009C2FBD" w:rsidRPr="008528EF" w:rsidRDefault="009C2FBD" w:rsidP="00CD0621">
      <w:pPr>
        <w:pStyle w:val="ListeParagraf"/>
        <w:numPr>
          <w:ilvl w:val="0"/>
          <w:numId w:val="1"/>
        </w:numPr>
        <w:rPr>
          <w:rFonts w:ascii="Arial" w:hAnsi="Arial" w:cs="Arial"/>
        </w:rPr>
      </w:pPr>
      <w:r w:rsidRPr="008528EF">
        <w:rPr>
          <w:rFonts w:ascii="Arial" w:hAnsi="Arial" w:cs="Arial"/>
        </w:rPr>
        <w:t>Bilgi içeriğine göre email iletişiminde eklenen dosya otomatik sınıflandırmayı desteklemelidir.</w:t>
      </w:r>
    </w:p>
    <w:p w14:paraId="4BACCE6A" w14:textId="77777777" w:rsidR="00CD0621" w:rsidRPr="008528EF" w:rsidRDefault="00CD0621" w:rsidP="00CD0621">
      <w:pPr>
        <w:pStyle w:val="ListeParagraf"/>
        <w:numPr>
          <w:ilvl w:val="0"/>
          <w:numId w:val="1"/>
        </w:numPr>
        <w:rPr>
          <w:rFonts w:ascii="Arial" w:hAnsi="Arial" w:cs="Arial"/>
        </w:rPr>
      </w:pPr>
      <w:r w:rsidRPr="008528EF">
        <w:rPr>
          <w:rFonts w:ascii="Arial" w:hAnsi="Arial" w:cs="Arial"/>
        </w:rPr>
        <w:t>İçerik sınıflandırma için en az aşağıdaki teknikler desteklenmelidir:</w:t>
      </w:r>
    </w:p>
    <w:p w14:paraId="3F7796EB" w14:textId="77777777" w:rsidR="00CD0621" w:rsidRPr="008528EF" w:rsidRDefault="00CD0621" w:rsidP="00CD0621">
      <w:pPr>
        <w:pStyle w:val="ListeParagraf"/>
        <w:numPr>
          <w:ilvl w:val="1"/>
          <w:numId w:val="1"/>
        </w:numPr>
        <w:rPr>
          <w:rFonts w:ascii="Arial" w:hAnsi="Arial" w:cs="Arial"/>
        </w:rPr>
      </w:pPr>
      <w:r w:rsidRPr="008528EF">
        <w:rPr>
          <w:rFonts w:ascii="Arial" w:hAnsi="Arial" w:cs="Arial"/>
        </w:rPr>
        <w:t>Sözlükler :Hazır gelen şablonlar dışında elile tanımlamalara imkan sağlamalıdır. Sozluk içeriklerinin tanımlamalarında</w:t>
      </w:r>
      <w:r w:rsidR="005678B9" w:rsidRPr="008528EF">
        <w:rPr>
          <w:rFonts w:ascii="Arial" w:hAnsi="Arial" w:cs="Arial"/>
        </w:rPr>
        <w:t xml:space="preserve"> kelime başlanıçları,sonları ve case sentive gibi ozellikler denetlenebilir olmalıdır.</w:t>
      </w:r>
    </w:p>
    <w:p w14:paraId="69E58A1D" w14:textId="77777777" w:rsidR="005678B9" w:rsidRPr="008528EF" w:rsidRDefault="005678B9" w:rsidP="00CD0621">
      <w:pPr>
        <w:pStyle w:val="ListeParagraf"/>
        <w:numPr>
          <w:ilvl w:val="1"/>
          <w:numId w:val="1"/>
        </w:numPr>
        <w:rPr>
          <w:rFonts w:ascii="Arial" w:hAnsi="Arial" w:cs="Arial"/>
        </w:rPr>
      </w:pPr>
      <w:r w:rsidRPr="008528EF">
        <w:rPr>
          <w:rFonts w:ascii="Arial" w:hAnsi="Arial" w:cs="Arial"/>
        </w:rPr>
        <w:t>Advanced Pattern: Hazır gelene şablonlar dışında (Tckimlik no,IBAN,Kredi kart numaraları vb.) elile tanımalamaya imkan sağlamalıdır. Bu amaçla Regex kullanılabilmelidir.</w:t>
      </w:r>
    </w:p>
    <w:p w14:paraId="25F06516" w14:textId="77777777" w:rsidR="005678B9" w:rsidRPr="008528EF" w:rsidRDefault="005678B9" w:rsidP="00CD0621">
      <w:pPr>
        <w:pStyle w:val="ListeParagraf"/>
        <w:numPr>
          <w:ilvl w:val="1"/>
          <w:numId w:val="1"/>
        </w:numPr>
        <w:rPr>
          <w:rFonts w:ascii="Arial" w:hAnsi="Arial" w:cs="Arial"/>
        </w:rPr>
      </w:pPr>
      <w:r w:rsidRPr="008528EF">
        <w:rPr>
          <w:rFonts w:ascii="Arial" w:hAnsi="Arial" w:cs="Arial"/>
        </w:rPr>
        <w:lastRenderedPageBreak/>
        <w:t>Döküman özellikleri: Title,author,keyword,subject vb. filtrelerle tanımlanabilmelidir.</w:t>
      </w:r>
    </w:p>
    <w:p w14:paraId="1262BBB6" w14:textId="77777777" w:rsidR="005678B9" w:rsidRPr="008528EF" w:rsidRDefault="005678B9" w:rsidP="00CD0621">
      <w:pPr>
        <w:pStyle w:val="ListeParagraf"/>
        <w:numPr>
          <w:ilvl w:val="1"/>
          <w:numId w:val="1"/>
        </w:numPr>
        <w:rPr>
          <w:rFonts w:ascii="Arial" w:hAnsi="Arial" w:cs="Arial"/>
        </w:rPr>
      </w:pPr>
      <w:r w:rsidRPr="008528EF">
        <w:rPr>
          <w:rFonts w:ascii="Arial" w:hAnsi="Arial" w:cs="Arial"/>
        </w:rPr>
        <w:t>File extension : hazır gelen şablonlar dışında elile tanımalamaya imkan sağlamalıdır.</w:t>
      </w:r>
    </w:p>
    <w:p w14:paraId="70C7E9DD" w14:textId="77777777" w:rsidR="005678B9" w:rsidRPr="008528EF" w:rsidRDefault="005678B9" w:rsidP="00CD0621">
      <w:pPr>
        <w:pStyle w:val="ListeParagraf"/>
        <w:numPr>
          <w:ilvl w:val="1"/>
          <w:numId w:val="1"/>
        </w:numPr>
        <w:rPr>
          <w:rFonts w:ascii="Arial" w:hAnsi="Arial" w:cs="Arial"/>
        </w:rPr>
      </w:pPr>
      <w:r w:rsidRPr="008528EF">
        <w:rPr>
          <w:rFonts w:ascii="Arial" w:hAnsi="Arial" w:cs="Arial"/>
        </w:rPr>
        <w:t>True File Type Grupları(html dosyaları,grafik dosyaları vb.): Hazır olarak gelen şablonlar kullanılabilmelidir.</w:t>
      </w:r>
    </w:p>
    <w:p w14:paraId="4063BEB1" w14:textId="77777777" w:rsidR="005678B9" w:rsidRPr="008528EF" w:rsidRDefault="005678B9" w:rsidP="00CD0621">
      <w:pPr>
        <w:pStyle w:val="ListeParagraf"/>
        <w:numPr>
          <w:ilvl w:val="1"/>
          <w:numId w:val="1"/>
        </w:numPr>
        <w:rPr>
          <w:rFonts w:ascii="Arial" w:hAnsi="Arial" w:cs="Arial"/>
        </w:rPr>
      </w:pPr>
      <w:r w:rsidRPr="008528EF">
        <w:rPr>
          <w:rFonts w:ascii="Arial" w:hAnsi="Arial" w:cs="Arial"/>
        </w:rPr>
        <w:t xml:space="preserve">Application Templates: Hazır gelen uygulama şablonları (Installers,Firefox,Java compiler vb.) na ek olarak elile tanımlamaya imkan sağlamalıdır.BU amaçla command line,executable directory,file hash,file name,vendor name vb. kriterler kullanılabilmelidir. </w:t>
      </w:r>
    </w:p>
    <w:p w14:paraId="4D976C6F" w14:textId="77777777" w:rsidR="005678B9" w:rsidRPr="008528EF" w:rsidRDefault="005678B9" w:rsidP="00CD0621">
      <w:pPr>
        <w:pStyle w:val="ListeParagraf"/>
        <w:numPr>
          <w:ilvl w:val="1"/>
          <w:numId w:val="1"/>
        </w:numPr>
        <w:rPr>
          <w:rFonts w:ascii="Arial" w:hAnsi="Arial" w:cs="Arial"/>
        </w:rPr>
      </w:pPr>
      <w:r w:rsidRPr="008528EF">
        <w:rPr>
          <w:rFonts w:ascii="Arial" w:hAnsi="Arial" w:cs="Arial"/>
        </w:rPr>
        <w:t>Son kullanıcı tanımlamaları</w:t>
      </w:r>
    </w:p>
    <w:p w14:paraId="4527B9E3" w14:textId="77777777" w:rsidR="005678B9" w:rsidRPr="008528EF" w:rsidRDefault="004832FA" w:rsidP="00CD0621">
      <w:pPr>
        <w:pStyle w:val="ListeParagraf"/>
        <w:numPr>
          <w:ilvl w:val="1"/>
          <w:numId w:val="1"/>
        </w:numPr>
        <w:rPr>
          <w:rFonts w:ascii="Arial" w:hAnsi="Arial" w:cs="Arial"/>
        </w:rPr>
      </w:pPr>
      <w:r w:rsidRPr="008528EF">
        <w:rPr>
          <w:rFonts w:ascii="Arial" w:hAnsi="Arial" w:cs="Arial"/>
        </w:rPr>
        <w:t>Ağ paylaşımları</w:t>
      </w:r>
    </w:p>
    <w:p w14:paraId="201311F5" w14:textId="77777777" w:rsidR="004832FA" w:rsidRPr="008528EF" w:rsidRDefault="004832FA" w:rsidP="00CD0621">
      <w:pPr>
        <w:pStyle w:val="ListeParagraf"/>
        <w:numPr>
          <w:ilvl w:val="1"/>
          <w:numId w:val="1"/>
        </w:numPr>
        <w:rPr>
          <w:rFonts w:ascii="Arial" w:hAnsi="Arial" w:cs="Arial"/>
        </w:rPr>
      </w:pPr>
      <w:r w:rsidRPr="008528EF">
        <w:rPr>
          <w:rFonts w:ascii="Arial" w:hAnsi="Arial" w:cs="Arial"/>
        </w:rPr>
        <w:t>URL listeleri</w:t>
      </w:r>
    </w:p>
    <w:p w14:paraId="661C4EBC" w14:textId="77777777" w:rsidR="007649FB" w:rsidRPr="008528EF" w:rsidRDefault="007649FB" w:rsidP="00CF63B0">
      <w:pPr>
        <w:pStyle w:val="ListeParagraf"/>
        <w:numPr>
          <w:ilvl w:val="0"/>
          <w:numId w:val="1"/>
        </w:numPr>
        <w:rPr>
          <w:rFonts w:ascii="Arial" w:hAnsi="Arial" w:cs="Arial"/>
        </w:rPr>
      </w:pPr>
      <w:r w:rsidRPr="008528EF">
        <w:rPr>
          <w:rFonts w:ascii="Arial" w:hAnsi="Arial" w:cs="Arial"/>
        </w:rPr>
        <w:t>Oluşan DLP olayları ile ilgili detaylı izleme arayüzü sağlanmalı bu vaka izleme ekranında  en az aşağıdaki bilgiler sunulmalıdır:</w:t>
      </w:r>
    </w:p>
    <w:p w14:paraId="670567E6"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Oluşma zamanı</w:t>
      </w:r>
    </w:p>
    <w:p w14:paraId="556FC815" w14:textId="77777777" w:rsidR="00AE07D3" w:rsidRPr="008528EF" w:rsidRDefault="00AE07D3" w:rsidP="007649FB">
      <w:pPr>
        <w:pStyle w:val="ListeParagraf"/>
        <w:numPr>
          <w:ilvl w:val="1"/>
          <w:numId w:val="1"/>
        </w:numPr>
        <w:rPr>
          <w:rFonts w:ascii="Arial" w:hAnsi="Arial" w:cs="Arial"/>
        </w:rPr>
      </w:pPr>
      <w:r w:rsidRPr="008528EF">
        <w:rPr>
          <w:rFonts w:ascii="Arial" w:hAnsi="Arial" w:cs="Arial"/>
        </w:rPr>
        <w:t>Incident Type</w:t>
      </w:r>
    </w:p>
    <w:p w14:paraId="3C5BAC30" w14:textId="77777777" w:rsidR="00AE07D3" w:rsidRPr="008528EF" w:rsidRDefault="00AE07D3" w:rsidP="007649FB">
      <w:pPr>
        <w:pStyle w:val="ListeParagraf"/>
        <w:numPr>
          <w:ilvl w:val="1"/>
          <w:numId w:val="1"/>
        </w:numPr>
        <w:rPr>
          <w:rFonts w:ascii="Arial" w:hAnsi="Arial" w:cs="Arial"/>
        </w:rPr>
      </w:pPr>
      <w:r w:rsidRPr="008528EF">
        <w:rPr>
          <w:rFonts w:ascii="Arial" w:hAnsi="Arial" w:cs="Arial"/>
        </w:rPr>
        <w:t>Severity</w:t>
      </w:r>
    </w:p>
    <w:p w14:paraId="23E9901F" w14:textId="77777777" w:rsidR="00AE07D3" w:rsidRPr="008528EF" w:rsidRDefault="00AE07D3" w:rsidP="007649FB">
      <w:pPr>
        <w:pStyle w:val="ListeParagraf"/>
        <w:numPr>
          <w:ilvl w:val="1"/>
          <w:numId w:val="1"/>
        </w:numPr>
        <w:rPr>
          <w:rFonts w:ascii="Arial" w:hAnsi="Arial" w:cs="Arial"/>
        </w:rPr>
      </w:pPr>
      <w:r w:rsidRPr="008528EF">
        <w:rPr>
          <w:rFonts w:ascii="Arial" w:hAnsi="Arial" w:cs="Arial"/>
        </w:rPr>
        <w:t>Destination</w:t>
      </w:r>
    </w:p>
    <w:p w14:paraId="524AB134" w14:textId="77777777" w:rsidR="00AE07D3" w:rsidRPr="008528EF" w:rsidRDefault="00AE07D3" w:rsidP="007649FB">
      <w:pPr>
        <w:pStyle w:val="ListeParagraf"/>
        <w:numPr>
          <w:ilvl w:val="1"/>
          <w:numId w:val="1"/>
        </w:numPr>
        <w:rPr>
          <w:rFonts w:ascii="Arial" w:hAnsi="Arial" w:cs="Arial"/>
        </w:rPr>
      </w:pPr>
      <w:r w:rsidRPr="008528EF">
        <w:rPr>
          <w:rFonts w:ascii="Arial" w:hAnsi="Arial" w:cs="Arial"/>
        </w:rPr>
        <w:t>Actual Action</w:t>
      </w:r>
    </w:p>
    <w:p w14:paraId="167CFDB9"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Son kullanıcı bilgisi</w:t>
      </w:r>
    </w:p>
    <w:p w14:paraId="541E4FEA"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Computer name</w:t>
      </w:r>
    </w:p>
    <w:p w14:paraId="29EC9635"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IP bilgisi</w:t>
      </w:r>
    </w:p>
    <w:p w14:paraId="744B2CB1"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Eşleşen politika</w:t>
      </w:r>
    </w:p>
    <w:p w14:paraId="02FE8069"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Device Friendly Name  </w:t>
      </w:r>
      <w:r w:rsidRPr="008528EF">
        <w:rPr>
          <w:rFonts w:ascii="Arial" w:hAnsi="Arial" w:cs="Arial"/>
        </w:rPr>
        <w:tab/>
      </w:r>
    </w:p>
    <w:p w14:paraId="7890E43A"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Device Description </w:t>
      </w:r>
      <w:r w:rsidRPr="008528EF">
        <w:rPr>
          <w:rFonts w:ascii="Arial" w:hAnsi="Arial" w:cs="Arial"/>
        </w:rPr>
        <w:tab/>
      </w:r>
    </w:p>
    <w:p w14:paraId="69908C17"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Disk drive</w:t>
      </w:r>
    </w:p>
    <w:p w14:paraId="695B4B69"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Device Class Name </w:t>
      </w:r>
      <w:r w:rsidRPr="008528EF">
        <w:rPr>
          <w:rFonts w:ascii="Arial" w:hAnsi="Arial" w:cs="Arial"/>
        </w:rPr>
        <w:tab/>
      </w:r>
    </w:p>
    <w:p w14:paraId="6E68DB0D"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Disk drives</w:t>
      </w:r>
    </w:p>
    <w:p w14:paraId="47A86EBE"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Device Class GUID  </w:t>
      </w:r>
      <w:r w:rsidRPr="008528EF">
        <w:rPr>
          <w:rFonts w:ascii="Arial" w:hAnsi="Arial" w:cs="Arial"/>
        </w:rPr>
        <w:tab/>
      </w:r>
    </w:p>
    <w:p w14:paraId="23AD53F4"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Compatible ID </w:t>
      </w:r>
      <w:r w:rsidRPr="008528EF">
        <w:rPr>
          <w:rFonts w:ascii="Arial" w:hAnsi="Arial" w:cs="Arial"/>
        </w:rPr>
        <w:tab/>
      </w:r>
    </w:p>
    <w:p w14:paraId="4B7A84D1"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Instance ID  </w:t>
      </w:r>
      <w:r w:rsidRPr="008528EF">
        <w:rPr>
          <w:rFonts w:ascii="Arial" w:hAnsi="Arial" w:cs="Arial"/>
        </w:rPr>
        <w:tab/>
      </w:r>
    </w:p>
    <w:p w14:paraId="36462336"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Bus Type </w:t>
      </w:r>
      <w:r w:rsidRPr="008528EF">
        <w:rPr>
          <w:rFonts w:ascii="Arial" w:hAnsi="Arial" w:cs="Arial"/>
        </w:rPr>
        <w:tab/>
      </w:r>
    </w:p>
    <w:p w14:paraId="3BC1ADED"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USB Class </w:t>
      </w:r>
      <w:r w:rsidRPr="008528EF">
        <w:rPr>
          <w:rFonts w:ascii="Arial" w:hAnsi="Arial" w:cs="Arial"/>
        </w:rPr>
        <w:tab/>
      </w:r>
    </w:p>
    <w:p w14:paraId="103A38BD"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USB Serial Number </w:t>
      </w:r>
      <w:r w:rsidRPr="008528EF">
        <w:rPr>
          <w:rFonts w:ascii="Arial" w:hAnsi="Arial" w:cs="Arial"/>
        </w:rPr>
        <w:tab/>
      </w:r>
    </w:p>
    <w:p w14:paraId="249F63C2"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Device Plug Local Time </w:t>
      </w:r>
      <w:r w:rsidRPr="008528EF">
        <w:rPr>
          <w:rFonts w:ascii="Arial" w:hAnsi="Arial" w:cs="Arial"/>
        </w:rPr>
        <w:tab/>
      </w:r>
    </w:p>
    <w:p w14:paraId="11C2CCB1"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File System Type </w:t>
      </w:r>
      <w:r w:rsidRPr="008528EF">
        <w:rPr>
          <w:rFonts w:ascii="Arial" w:hAnsi="Arial" w:cs="Arial"/>
        </w:rPr>
        <w:tab/>
      </w:r>
    </w:p>
    <w:p w14:paraId="79335327"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 xml:space="preserve">Volume Serial Number </w:t>
      </w:r>
      <w:r w:rsidRPr="008528EF">
        <w:rPr>
          <w:rFonts w:ascii="Arial" w:hAnsi="Arial" w:cs="Arial"/>
        </w:rPr>
        <w:tab/>
      </w:r>
    </w:p>
    <w:p w14:paraId="4109E97E" w14:textId="77777777" w:rsidR="007649FB" w:rsidRPr="008528EF" w:rsidRDefault="007649FB" w:rsidP="007649FB">
      <w:pPr>
        <w:pStyle w:val="ListeParagraf"/>
        <w:numPr>
          <w:ilvl w:val="1"/>
          <w:numId w:val="1"/>
        </w:numPr>
        <w:rPr>
          <w:rFonts w:ascii="Arial" w:hAnsi="Arial" w:cs="Arial"/>
        </w:rPr>
      </w:pPr>
      <w:r w:rsidRPr="008528EF">
        <w:rPr>
          <w:rFonts w:ascii="Arial" w:hAnsi="Arial" w:cs="Arial"/>
        </w:rPr>
        <w:t>USB (VID/PID Codes)</w:t>
      </w:r>
    </w:p>
    <w:p w14:paraId="344F5706" w14:textId="77777777" w:rsidR="00236EFC" w:rsidRPr="008528EF" w:rsidRDefault="00236EFC" w:rsidP="007649FB">
      <w:pPr>
        <w:pStyle w:val="ListeParagraf"/>
        <w:numPr>
          <w:ilvl w:val="1"/>
          <w:numId w:val="1"/>
        </w:numPr>
        <w:rPr>
          <w:rFonts w:ascii="Arial" w:hAnsi="Arial" w:cs="Arial"/>
        </w:rPr>
      </w:pPr>
      <w:r w:rsidRPr="008528EF">
        <w:rPr>
          <w:rFonts w:ascii="Arial" w:hAnsi="Arial" w:cs="Arial"/>
        </w:rPr>
        <w:t>Audit log (Bu vakayı kimin incelediği)</w:t>
      </w:r>
    </w:p>
    <w:p w14:paraId="62CA4942" w14:textId="77777777" w:rsidR="00236EFC" w:rsidRPr="008528EF" w:rsidRDefault="00236EFC" w:rsidP="007649FB">
      <w:pPr>
        <w:pStyle w:val="ListeParagraf"/>
        <w:numPr>
          <w:ilvl w:val="1"/>
          <w:numId w:val="1"/>
        </w:numPr>
        <w:rPr>
          <w:rFonts w:ascii="Arial" w:hAnsi="Arial" w:cs="Arial"/>
        </w:rPr>
      </w:pPr>
      <w:r w:rsidRPr="008528EF">
        <w:rPr>
          <w:rFonts w:ascii="Arial" w:hAnsi="Arial" w:cs="Arial"/>
        </w:rPr>
        <w:t>Vaka ile ilgili açık durumda olan CASE ler.</w:t>
      </w:r>
    </w:p>
    <w:p w14:paraId="05695F24" w14:textId="77777777" w:rsidR="00236EFC" w:rsidRPr="008528EF" w:rsidRDefault="00AE07D3" w:rsidP="00236EFC">
      <w:pPr>
        <w:pStyle w:val="ListeParagraf"/>
        <w:numPr>
          <w:ilvl w:val="0"/>
          <w:numId w:val="1"/>
        </w:numPr>
        <w:rPr>
          <w:rFonts w:ascii="Arial" w:hAnsi="Arial" w:cs="Arial"/>
        </w:rPr>
      </w:pPr>
      <w:r w:rsidRPr="008528EF">
        <w:rPr>
          <w:rFonts w:ascii="Arial" w:hAnsi="Arial" w:cs="Arial"/>
        </w:rPr>
        <w:t>Vaka ekranlarında delil bilgileri izlenebilir olmalıdır. (Örn. Clipboard da alınan dosyanın orrjinal hali)</w:t>
      </w:r>
    </w:p>
    <w:p w14:paraId="3673ACB7" w14:textId="77777777" w:rsidR="00AE07D3" w:rsidRPr="008528EF" w:rsidRDefault="00AE07D3" w:rsidP="00236EFC">
      <w:pPr>
        <w:pStyle w:val="ListeParagraf"/>
        <w:numPr>
          <w:ilvl w:val="0"/>
          <w:numId w:val="1"/>
        </w:numPr>
        <w:rPr>
          <w:rFonts w:ascii="Arial" w:hAnsi="Arial" w:cs="Arial"/>
        </w:rPr>
      </w:pPr>
      <w:r w:rsidRPr="008528EF">
        <w:rPr>
          <w:rFonts w:ascii="Arial" w:hAnsi="Arial" w:cs="Arial"/>
        </w:rPr>
        <w:t>Oluşan vakalar karşılığında uyarı mailleri oluşturulabilmelidir.</w:t>
      </w:r>
    </w:p>
    <w:p w14:paraId="0EB5AAA5" w14:textId="77777777" w:rsidR="00AE07D3" w:rsidRPr="008528EF" w:rsidRDefault="00AE07D3" w:rsidP="00236EFC">
      <w:pPr>
        <w:pStyle w:val="ListeParagraf"/>
        <w:numPr>
          <w:ilvl w:val="0"/>
          <w:numId w:val="1"/>
        </w:numPr>
        <w:rPr>
          <w:rFonts w:ascii="Arial" w:hAnsi="Arial" w:cs="Arial"/>
        </w:rPr>
      </w:pPr>
      <w:r w:rsidRPr="008528EF">
        <w:rPr>
          <w:rFonts w:ascii="Arial" w:hAnsi="Arial" w:cs="Arial"/>
        </w:rPr>
        <w:t>Oluşan vakalarla ilgili arayüzden Case açılabilmeli ve ilgililere atanabilmelidir.</w:t>
      </w:r>
    </w:p>
    <w:p w14:paraId="6A603E53" w14:textId="77777777" w:rsidR="00AE07D3" w:rsidRPr="008528EF" w:rsidRDefault="00AE07D3" w:rsidP="00236EFC">
      <w:pPr>
        <w:pStyle w:val="ListeParagraf"/>
        <w:numPr>
          <w:ilvl w:val="0"/>
          <w:numId w:val="1"/>
        </w:numPr>
        <w:rPr>
          <w:rFonts w:ascii="Arial" w:hAnsi="Arial" w:cs="Arial"/>
        </w:rPr>
      </w:pPr>
      <w:r w:rsidRPr="008528EF">
        <w:rPr>
          <w:rFonts w:ascii="Arial" w:hAnsi="Arial" w:cs="Arial"/>
        </w:rPr>
        <w:lastRenderedPageBreak/>
        <w:t>Merkezi yönetim sistemi üzerinde farklı rollerde sistem yöneticileri tanımlanabilmeli ve DLP süreçleri konusunda yetkilendirilebilmelidir. MS AD veya LDAP kullanıcı eşleştirmede kullanılabilmelidir.</w:t>
      </w:r>
    </w:p>
    <w:p w14:paraId="0943F3D0" w14:textId="77777777" w:rsidR="00AE07D3" w:rsidRPr="008528EF" w:rsidRDefault="00AE07D3" w:rsidP="00236EFC">
      <w:pPr>
        <w:pStyle w:val="ListeParagraf"/>
        <w:numPr>
          <w:ilvl w:val="0"/>
          <w:numId w:val="1"/>
        </w:numPr>
        <w:rPr>
          <w:rFonts w:ascii="Arial" w:hAnsi="Arial" w:cs="Arial"/>
        </w:rPr>
      </w:pPr>
      <w:r w:rsidRPr="008528EF">
        <w:rPr>
          <w:rFonts w:ascii="Arial" w:hAnsi="Arial" w:cs="Arial"/>
        </w:rPr>
        <w:t xml:space="preserve">Help Desk alt yapısı ile </w:t>
      </w:r>
      <w:r w:rsidR="00AA2B17" w:rsidRPr="008528EF">
        <w:rPr>
          <w:rFonts w:ascii="Arial" w:hAnsi="Arial" w:cs="Arial"/>
        </w:rPr>
        <w:t xml:space="preserve">merkezi olarak </w:t>
      </w:r>
      <w:r w:rsidRPr="008528EF">
        <w:rPr>
          <w:rFonts w:ascii="Arial" w:hAnsi="Arial" w:cs="Arial"/>
        </w:rPr>
        <w:t>son kullanıcıların karantinaya alınmış olayları</w:t>
      </w:r>
      <w:r w:rsidR="00AA2B17" w:rsidRPr="008528EF">
        <w:rPr>
          <w:rFonts w:ascii="Arial" w:hAnsi="Arial" w:cs="Arial"/>
        </w:rPr>
        <w:t xml:space="preserve"> serbest bırakılmalı,Politika serbest bırakılabilmeli ve son kullanıcı ajanları uzaktan uninstall edilebilmelidir. Bunun için farklı kullanıcılar bu operasyon için tanımlanabilmelidir.</w:t>
      </w:r>
    </w:p>
    <w:p w14:paraId="0EED1721" w14:textId="52795928" w:rsidR="00531E40" w:rsidRPr="008528EF" w:rsidRDefault="00531E40" w:rsidP="00531E40">
      <w:pPr>
        <w:pStyle w:val="ListeParagraf"/>
        <w:numPr>
          <w:ilvl w:val="0"/>
          <w:numId w:val="1"/>
        </w:numPr>
        <w:rPr>
          <w:rFonts w:ascii="Arial" w:hAnsi="Arial" w:cs="Arial"/>
        </w:rPr>
      </w:pPr>
      <w:r w:rsidRPr="008528EF">
        <w:rPr>
          <w:rFonts w:ascii="Arial" w:hAnsi="Arial" w:cs="Arial"/>
        </w:rPr>
        <w:t>Önerilen DLP çözümü doküman sınıflandırma amacıyla Titus ve BoldonJames</w:t>
      </w:r>
      <w:r w:rsidR="00094E21" w:rsidRPr="008528EF">
        <w:rPr>
          <w:rFonts w:ascii="Arial" w:hAnsi="Arial" w:cs="Arial"/>
        </w:rPr>
        <w:t>,</w:t>
      </w:r>
      <w:r w:rsidR="00535651" w:rsidRPr="008528EF">
        <w:rPr>
          <w:rFonts w:ascii="Arial" w:hAnsi="Arial" w:cs="Arial"/>
        </w:rPr>
        <w:t xml:space="preserve"> </w:t>
      </w:r>
      <w:r w:rsidR="00094E21" w:rsidRPr="008528EF">
        <w:rPr>
          <w:rFonts w:ascii="Arial" w:hAnsi="Arial" w:cs="Arial"/>
        </w:rPr>
        <w:t>Azure Information Protection</w:t>
      </w:r>
      <w:r w:rsidRPr="008528EF">
        <w:rPr>
          <w:rFonts w:ascii="Arial" w:hAnsi="Arial" w:cs="Arial"/>
        </w:rPr>
        <w:t xml:space="preserve"> ürünleri ile tam entegre çalışabilmelidir. </w:t>
      </w:r>
    </w:p>
    <w:p w14:paraId="389D190B" w14:textId="77777777" w:rsidR="00A81A97" w:rsidRPr="008528EF" w:rsidRDefault="00531E40" w:rsidP="00E6221F">
      <w:pPr>
        <w:pStyle w:val="ListeParagraf"/>
        <w:numPr>
          <w:ilvl w:val="0"/>
          <w:numId w:val="1"/>
        </w:numPr>
        <w:rPr>
          <w:rFonts w:ascii="Arial" w:hAnsi="Arial" w:cs="Arial"/>
        </w:rPr>
      </w:pPr>
      <w:r w:rsidRPr="008528EF">
        <w:rPr>
          <w:rFonts w:ascii="Arial" w:hAnsi="Arial" w:cs="Arial"/>
        </w:rPr>
        <w:t>DLP çözümü Microsoft Right Management çözümü ile tam uyumlu çalışabilmelidir.</w:t>
      </w:r>
    </w:p>
    <w:p w14:paraId="28727172" w14:textId="77777777" w:rsidR="00DD4EEB" w:rsidRPr="008528EF" w:rsidRDefault="00DD4EEB" w:rsidP="003C666E">
      <w:pPr>
        <w:pStyle w:val="ListeParagraf"/>
        <w:numPr>
          <w:ilvl w:val="0"/>
          <w:numId w:val="1"/>
        </w:numPr>
        <w:rPr>
          <w:rFonts w:ascii="Arial" w:hAnsi="Arial" w:cs="Arial"/>
        </w:rPr>
      </w:pPr>
      <w:r w:rsidRPr="008528EF">
        <w:rPr>
          <w:rFonts w:ascii="Arial" w:hAnsi="Arial" w:cs="Arial"/>
        </w:rPr>
        <w:t>DLP çözümü rest API alt yapısını sunabilmelidir.</w:t>
      </w:r>
    </w:p>
    <w:p w14:paraId="4976F882" w14:textId="77777777" w:rsidR="000828FC" w:rsidRPr="008528EF" w:rsidRDefault="000828FC" w:rsidP="003C666E">
      <w:pPr>
        <w:pStyle w:val="ListeParagraf"/>
        <w:numPr>
          <w:ilvl w:val="0"/>
          <w:numId w:val="1"/>
        </w:numPr>
        <w:rPr>
          <w:rFonts w:ascii="Arial" w:hAnsi="Arial" w:cs="Arial"/>
        </w:rPr>
      </w:pPr>
      <w:r w:rsidRPr="008528EF">
        <w:rPr>
          <w:rFonts w:ascii="Arial" w:hAnsi="Arial" w:cs="Arial"/>
        </w:rPr>
        <w:t>GUI üzerinden politikalar dahil konfigurasyon yedeği alınabilmeli ve ihtiyaç halinde geri donulebilmelidir.</w:t>
      </w:r>
    </w:p>
    <w:p w14:paraId="742861C0" w14:textId="77777777" w:rsidR="000828FC" w:rsidRPr="008528EF" w:rsidRDefault="000828FC" w:rsidP="000828FC">
      <w:pPr>
        <w:pStyle w:val="ListeParagraf"/>
        <w:numPr>
          <w:ilvl w:val="0"/>
          <w:numId w:val="1"/>
        </w:numPr>
        <w:rPr>
          <w:rFonts w:ascii="Arial" w:hAnsi="Arial" w:cs="Arial"/>
        </w:rPr>
      </w:pPr>
      <w:r w:rsidRPr="008528EF">
        <w:rPr>
          <w:rFonts w:ascii="Arial" w:hAnsi="Arial" w:cs="Arial"/>
        </w:rPr>
        <w:t>DLP yonetim sistemi üzerinde operasyonel olayların kayıtlarını izlemek mümkün olmalıdır.(Orn. Politika değişiklikleri,taramalarla ilgili atamalar vs.)</w:t>
      </w:r>
    </w:p>
    <w:p w14:paraId="4C3AEA60" w14:textId="71C6C9BE" w:rsidR="00D743BC" w:rsidRPr="008528EF" w:rsidRDefault="003C040C" w:rsidP="00AE03EE">
      <w:pPr>
        <w:pStyle w:val="ListeParagraf"/>
        <w:numPr>
          <w:ilvl w:val="0"/>
          <w:numId w:val="1"/>
        </w:numPr>
        <w:rPr>
          <w:rFonts w:ascii="Arial" w:hAnsi="Arial" w:cs="Arial"/>
        </w:rPr>
      </w:pPr>
      <w:r w:rsidRPr="008528EF">
        <w:rPr>
          <w:rFonts w:ascii="Arial" w:hAnsi="Arial" w:cs="Arial"/>
        </w:rPr>
        <w:t>Vaka analizlerinde hassas verilerin sistem kullanıcısı tarafından görülmesini engelleyecek teknikleri içerisinde barındırmalıdır.</w:t>
      </w:r>
    </w:p>
    <w:p w14:paraId="0653662E" w14:textId="77777777" w:rsidR="004C3EE1" w:rsidRPr="008528EF" w:rsidRDefault="004C3EE1" w:rsidP="004C3EE1">
      <w:pPr>
        <w:pStyle w:val="ListeParagraf"/>
        <w:numPr>
          <w:ilvl w:val="0"/>
          <w:numId w:val="1"/>
        </w:numPr>
        <w:rPr>
          <w:rFonts w:ascii="Arial" w:hAnsi="Arial" w:cs="Arial"/>
        </w:rPr>
      </w:pPr>
      <w:r w:rsidRPr="008528EF">
        <w:rPr>
          <w:rFonts w:ascii="Arial" w:hAnsi="Arial" w:cs="Arial"/>
        </w:rPr>
        <w:t>DLP yönetim sistemi üzerinden isteğe bağlı(custom) sorgular ve raporlar oluşturulabilmelidir.</w:t>
      </w:r>
    </w:p>
    <w:p w14:paraId="4883A729" w14:textId="5709AEBA" w:rsidR="004C3EE1" w:rsidRPr="008528EF" w:rsidRDefault="004C3EE1" w:rsidP="004C3EE1">
      <w:pPr>
        <w:pStyle w:val="ListeParagraf"/>
        <w:numPr>
          <w:ilvl w:val="0"/>
          <w:numId w:val="1"/>
        </w:numPr>
        <w:rPr>
          <w:rFonts w:ascii="Arial" w:hAnsi="Arial" w:cs="Arial"/>
        </w:rPr>
      </w:pPr>
      <w:r w:rsidRPr="008528EF">
        <w:rPr>
          <w:rFonts w:ascii="Arial" w:hAnsi="Arial" w:cs="Arial"/>
        </w:rPr>
        <w:t>Bir makinede gerçekleşen veri ihlalleri belirli bir zaman süresi içerisinde, belirli bir tipte ve belirli sayıda olursa ilgili son kullanıcı makinesine otomatik olarak</w:t>
      </w:r>
      <w:r w:rsidR="001C5217" w:rsidRPr="008528EF">
        <w:rPr>
          <w:rFonts w:ascii="Arial" w:hAnsi="Arial" w:cs="Arial"/>
        </w:rPr>
        <w:t xml:space="preserve"> mevcut politikadan bağımsız </w:t>
      </w:r>
      <w:r w:rsidRPr="008528EF">
        <w:rPr>
          <w:rFonts w:ascii="Arial" w:hAnsi="Arial" w:cs="Arial"/>
        </w:rPr>
        <w:t xml:space="preserve"> daha sıkı</w:t>
      </w:r>
      <w:r w:rsidR="009847BF" w:rsidRPr="008528EF">
        <w:rPr>
          <w:rFonts w:ascii="Arial" w:hAnsi="Arial" w:cs="Arial"/>
        </w:rPr>
        <w:t xml:space="preserve"> yeni</w:t>
      </w:r>
      <w:r w:rsidRPr="008528EF">
        <w:rPr>
          <w:rFonts w:ascii="Arial" w:hAnsi="Arial" w:cs="Arial"/>
        </w:rPr>
        <w:t xml:space="preserve"> bir dlp politikası ataması yapılabilmelidir.</w:t>
      </w:r>
    </w:p>
    <w:p w14:paraId="7DB0AF6D" w14:textId="5C03C4EB" w:rsidR="004C3EE1" w:rsidRPr="008528EF" w:rsidRDefault="004C3EE1" w:rsidP="004C3EE1">
      <w:pPr>
        <w:pStyle w:val="ListeParagraf"/>
        <w:numPr>
          <w:ilvl w:val="0"/>
          <w:numId w:val="1"/>
        </w:numPr>
        <w:rPr>
          <w:rFonts w:ascii="Arial" w:hAnsi="Arial" w:cs="Arial"/>
        </w:rPr>
      </w:pPr>
      <w:r w:rsidRPr="008528EF">
        <w:rPr>
          <w:rFonts w:ascii="Arial" w:hAnsi="Arial" w:cs="Arial"/>
        </w:rPr>
        <w:t xml:space="preserve">DLP yönetim sistemi üzerinden oluşturulan </w:t>
      </w:r>
      <w:r w:rsidR="00535651" w:rsidRPr="008528EF">
        <w:rPr>
          <w:rFonts w:ascii="Arial" w:hAnsi="Arial" w:cs="Arial"/>
        </w:rPr>
        <w:t xml:space="preserve">içerik bazlı </w:t>
      </w:r>
      <w:r w:rsidRPr="008528EF">
        <w:rPr>
          <w:rFonts w:ascii="Arial" w:hAnsi="Arial" w:cs="Arial"/>
        </w:rPr>
        <w:t>sınıflandırma kurallarını test etme amaçlı olarak</w:t>
      </w:r>
      <w:r w:rsidR="009847BF" w:rsidRPr="008528EF">
        <w:rPr>
          <w:rFonts w:ascii="Arial" w:hAnsi="Arial" w:cs="Arial"/>
        </w:rPr>
        <w:t xml:space="preserve"> test </w:t>
      </w:r>
      <w:r w:rsidRPr="008528EF">
        <w:rPr>
          <w:rFonts w:ascii="Arial" w:hAnsi="Arial" w:cs="Arial"/>
        </w:rPr>
        <w:t xml:space="preserve"> döküman</w:t>
      </w:r>
      <w:r w:rsidR="009847BF" w:rsidRPr="008528EF">
        <w:rPr>
          <w:rFonts w:ascii="Arial" w:hAnsi="Arial" w:cs="Arial"/>
        </w:rPr>
        <w:t xml:space="preserve">ı DLP yönetim </w:t>
      </w:r>
      <w:r w:rsidRPr="008528EF">
        <w:rPr>
          <w:rFonts w:ascii="Arial" w:hAnsi="Arial" w:cs="Arial"/>
        </w:rPr>
        <w:t xml:space="preserve"> sistem</w:t>
      </w:r>
      <w:r w:rsidR="009847BF" w:rsidRPr="008528EF">
        <w:rPr>
          <w:rFonts w:ascii="Arial" w:hAnsi="Arial" w:cs="Arial"/>
        </w:rPr>
        <w:t>ine</w:t>
      </w:r>
      <w:r w:rsidRPr="008528EF">
        <w:rPr>
          <w:rFonts w:ascii="Arial" w:hAnsi="Arial" w:cs="Arial"/>
        </w:rPr>
        <w:t xml:space="preserve"> yüklenebilmeli ve hangi sınıflandırma kuralı ile eşleştiği bilgisi ekran üzerinde görüntülenebilmelidir.</w:t>
      </w:r>
    </w:p>
    <w:p w14:paraId="7EE85332" w14:textId="12F65AB2" w:rsidR="007D191A" w:rsidRPr="008528EF" w:rsidRDefault="007D191A" w:rsidP="004C3EE1">
      <w:pPr>
        <w:pStyle w:val="ListeParagraf"/>
        <w:numPr>
          <w:ilvl w:val="0"/>
          <w:numId w:val="1"/>
        </w:numPr>
        <w:rPr>
          <w:rFonts w:ascii="Arial" w:hAnsi="Arial" w:cs="Arial"/>
        </w:rPr>
      </w:pPr>
      <w:r w:rsidRPr="008528EF">
        <w:rPr>
          <w:rFonts w:ascii="Arial" w:hAnsi="Arial" w:cs="Arial"/>
        </w:rPr>
        <w:t xml:space="preserve">DLP </w:t>
      </w:r>
      <w:r w:rsidR="00DD036C" w:rsidRPr="008528EF">
        <w:rPr>
          <w:rFonts w:ascii="Arial" w:hAnsi="Arial" w:cs="Arial"/>
        </w:rPr>
        <w:t xml:space="preserve">yönetim sistemi içerisinde hazır raporlar bulunmalı ve istenilmesi durumunda </w:t>
      </w:r>
      <w:r w:rsidR="00182BDE" w:rsidRPr="008528EF">
        <w:rPr>
          <w:rFonts w:ascii="Arial" w:hAnsi="Arial" w:cs="Arial"/>
        </w:rPr>
        <w:t xml:space="preserve">mevcut raporlardan bağımsız olarak sistem </w:t>
      </w:r>
      <w:r w:rsidR="00CC6A6A" w:rsidRPr="008528EF">
        <w:rPr>
          <w:rFonts w:ascii="Arial" w:hAnsi="Arial" w:cs="Arial"/>
        </w:rPr>
        <w:t xml:space="preserve">DLP yöneticisine kendi raporunu </w:t>
      </w:r>
      <w:r w:rsidR="00D95675" w:rsidRPr="008528EF">
        <w:rPr>
          <w:rFonts w:ascii="Arial" w:hAnsi="Arial" w:cs="Arial"/>
        </w:rPr>
        <w:t>oluşturmasına imkan tanımalıdır.</w:t>
      </w:r>
    </w:p>
    <w:p w14:paraId="35D82F6A" w14:textId="32F751FA" w:rsidR="004C3EE1" w:rsidRPr="008528EF" w:rsidRDefault="004C3EE1" w:rsidP="00535651">
      <w:pPr>
        <w:pStyle w:val="ListeParagraf"/>
        <w:ind w:left="360"/>
        <w:rPr>
          <w:rFonts w:ascii="Arial" w:hAnsi="Arial" w:cs="Arial"/>
        </w:rPr>
      </w:pPr>
      <w:r w:rsidRPr="008528EF">
        <w:rPr>
          <w:rFonts w:ascii="Arial" w:hAnsi="Arial" w:cs="Arial"/>
        </w:rPr>
        <w:t xml:space="preserve"> Bilgisayarlarda kullanıcı adına ve grubuna göre login olabilecek kullanıcılar belirlenebilmelidir.</w:t>
      </w:r>
    </w:p>
    <w:p w14:paraId="013E91C1" w14:textId="54C8D03D" w:rsidR="00105D4A" w:rsidRPr="008528EF" w:rsidRDefault="00105D4A" w:rsidP="00531E40">
      <w:pPr>
        <w:pStyle w:val="ListeParagraf"/>
        <w:numPr>
          <w:ilvl w:val="0"/>
          <w:numId w:val="1"/>
        </w:numPr>
        <w:rPr>
          <w:rFonts w:ascii="Arial" w:hAnsi="Arial" w:cs="Arial"/>
        </w:rPr>
      </w:pPr>
      <w:r w:rsidRPr="008528EF">
        <w:rPr>
          <w:rFonts w:ascii="Arial" w:hAnsi="Arial" w:cs="Arial"/>
        </w:rPr>
        <w:t xml:space="preserve">Önerilen çözüm  </w:t>
      </w:r>
      <w:r w:rsidR="003B00EA" w:rsidRPr="008528EF">
        <w:rPr>
          <w:rFonts w:ascii="Arial" w:hAnsi="Arial" w:cs="Arial"/>
        </w:rPr>
        <w:t>1570</w:t>
      </w:r>
      <w:r w:rsidRPr="008528EF">
        <w:rPr>
          <w:rFonts w:ascii="Arial" w:hAnsi="Arial" w:cs="Arial"/>
        </w:rPr>
        <w:t xml:space="preserve"> kullanıcı ve </w:t>
      </w:r>
      <w:r w:rsidR="003B00EA" w:rsidRPr="008528EF">
        <w:rPr>
          <w:rFonts w:ascii="Arial" w:hAnsi="Arial" w:cs="Arial"/>
        </w:rPr>
        <w:t>3</w:t>
      </w:r>
      <w:r w:rsidRPr="008528EF">
        <w:rPr>
          <w:rFonts w:ascii="Arial" w:hAnsi="Arial" w:cs="Arial"/>
        </w:rPr>
        <w:t xml:space="preserve"> yıl olacak şekilde lisanslanacaktır</w:t>
      </w:r>
    </w:p>
    <w:p w14:paraId="055502DA" w14:textId="77777777" w:rsidR="008528EF" w:rsidRPr="008528EF" w:rsidRDefault="008528EF" w:rsidP="00FF1E8A">
      <w:pPr>
        <w:rPr>
          <w:rFonts w:ascii="Arial" w:hAnsi="Arial" w:cs="Arial"/>
        </w:rPr>
      </w:pPr>
    </w:p>
    <w:p w14:paraId="32B40537" w14:textId="77777777" w:rsidR="00C62A2A" w:rsidRPr="008528EF" w:rsidRDefault="0075590E" w:rsidP="003629EE">
      <w:pPr>
        <w:ind w:left="1080"/>
        <w:rPr>
          <w:rFonts w:ascii="Arial" w:hAnsi="Arial" w:cs="Arial"/>
        </w:rPr>
      </w:pPr>
      <w:r w:rsidRPr="008528EF">
        <w:rPr>
          <w:rFonts w:ascii="Arial" w:hAnsi="Arial" w:cs="Arial"/>
        </w:rPr>
        <w:t xml:space="preserve"> </w:t>
      </w:r>
      <w:r w:rsidR="006870E2" w:rsidRPr="008528EF">
        <w:rPr>
          <w:rFonts w:ascii="Arial" w:hAnsi="Arial" w:cs="Arial"/>
        </w:rPr>
        <w:br/>
        <w:t xml:space="preserve"> </w:t>
      </w:r>
    </w:p>
    <w:sectPr w:rsidR="00C62A2A" w:rsidRPr="008528EF" w:rsidSect="007C2E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37A41"/>
    <w:multiLevelType w:val="multilevel"/>
    <w:tmpl w:val="CE8202B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F1B56"/>
    <w:multiLevelType w:val="hybridMultilevel"/>
    <w:tmpl w:val="D2D82714"/>
    <w:lvl w:ilvl="0" w:tplc="0409000F">
      <w:start w:val="1"/>
      <w:numFmt w:val="decimal"/>
      <w:lvlText w:val="%1."/>
      <w:lvlJc w:val="left"/>
      <w:pPr>
        <w:tabs>
          <w:tab w:val="num" w:pos="720"/>
        </w:tabs>
        <w:ind w:left="720" w:hanging="360"/>
      </w:pPr>
    </w:lvl>
    <w:lvl w:ilvl="1" w:tplc="B726D1FE">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FF9003F"/>
    <w:multiLevelType w:val="hybridMultilevel"/>
    <w:tmpl w:val="3C18B522"/>
    <w:lvl w:ilvl="0" w:tplc="2BB0481E">
      <w:start w:val="1"/>
      <w:numFmt w:val="decimal"/>
      <w:suff w:val="space"/>
      <w:lvlText w:val="%1."/>
      <w:lvlJc w:val="left"/>
      <w:pPr>
        <w:ind w:left="36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31722A"/>
    <w:multiLevelType w:val="multilevel"/>
    <w:tmpl w:val="F686194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74F79"/>
    <w:multiLevelType w:val="multilevel"/>
    <w:tmpl w:val="43D83D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0F6E48"/>
    <w:multiLevelType w:val="multilevel"/>
    <w:tmpl w:val="4014A59C"/>
    <w:lvl w:ilvl="0">
      <w:start w:val="10"/>
      <w:numFmt w:val="decimal"/>
      <w:lvlText w:val="%1"/>
      <w:lvlJc w:val="left"/>
      <w:pPr>
        <w:ind w:left="400" w:hanging="400"/>
      </w:pPr>
      <w:rPr>
        <w:rFonts w:hint="default"/>
      </w:rPr>
    </w:lvl>
    <w:lvl w:ilvl="1">
      <w:start w:val="1"/>
      <w:numFmt w:val="decimal"/>
      <w:lvlText w:val="%1.%2"/>
      <w:lvlJc w:val="left"/>
      <w:pPr>
        <w:ind w:left="826" w:hanging="400"/>
      </w:pPr>
      <w:rPr>
        <w:rFonts w:hint="default"/>
      </w:rPr>
    </w:lvl>
    <w:lvl w:ilvl="2">
      <w:start w:val="1"/>
      <w:numFmt w:val="lowerLetter"/>
      <w:lvlText w:val="%3)"/>
      <w:lvlJc w:val="left"/>
      <w:pPr>
        <w:ind w:left="1212" w:hanging="360"/>
      </w:p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D5C1856"/>
    <w:multiLevelType w:val="multilevel"/>
    <w:tmpl w:val="85825F30"/>
    <w:lvl w:ilvl="0">
      <w:start w:val="1"/>
      <w:numFmt w:val="bullet"/>
      <w:lvlText w:val=""/>
      <w:lvlJc w:val="left"/>
      <w:pPr>
        <w:tabs>
          <w:tab w:val="num" w:pos="1080"/>
        </w:tabs>
        <w:ind w:left="1080" w:hanging="360"/>
      </w:pPr>
      <w:rPr>
        <w:rFonts w:ascii="Symbol" w:hAnsi="Symbol" w:hint="default"/>
      </w:rPr>
    </w:lvl>
    <w:lvl w:ilvl="1">
      <w:start w:val="8"/>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15:restartNumberingAfterBreak="0">
    <w:nsid w:val="20ED496E"/>
    <w:multiLevelType w:val="multilevel"/>
    <w:tmpl w:val="D1C614D2"/>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imes New Roman" w:hAnsi="Times New Roman" w:cstheme="minorHAnsi"/>
      </w:rPr>
    </w:lvl>
    <w:lvl w:ilvl="2">
      <w:start w:val="1"/>
      <w:numFmt w:val="none"/>
      <w:lvlText w:val="1.1"/>
      <w:lvlJc w:val="left"/>
      <w:pPr>
        <w:ind w:left="1080" w:hanging="360"/>
      </w:pPr>
      <w:rPr>
        <w:rFonts w:hint="default"/>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B35BE1"/>
    <w:multiLevelType w:val="multilevel"/>
    <w:tmpl w:val="12AEFBA4"/>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31B82187"/>
    <w:multiLevelType w:val="multilevel"/>
    <w:tmpl w:val="A1B8AB6A"/>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heme="minorHAnsi" w:eastAsia="Times New Roman" w:hAnsi="Times New Roman" w:cstheme="minorHAnsi"/>
      </w:rPr>
    </w:lvl>
    <w:lvl w:ilvl="2">
      <w:start w:val="1"/>
      <w:numFmt w:val="none"/>
      <w:lvlText w:val="1.1"/>
      <w:lvlJc w:val="left"/>
      <w:pPr>
        <w:ind w:left="1080" w:hanging="360"/>
      </w:pPr>
      <w:rPr>
        <w:rFonts w:hint="default"/>
      </w:rPr>
    </w:lvl>
    <w:lvl w:ilvl="3">
      <w:start w:val="1"/>
      <w:numFmt w:val="decimal"/>
      <w:lvlText w:val="2.3.%4"/>
      <w:lvlJc w:val="left"/>
      <w:pPr>
        <w:ind w:left="1440" w:hanging="360"/>
      </w:pPr>
      <w:rPr>
        <w:rFonts w:ascii="Calibri" w:eastAsia="Calibri" w:hAnsi="Calibri" w:cs="Calibri" w:hint="default"/>
        <w:b w:val="0"/>
        <w:bCs w:val="0"/>
        <w:i w:val="0"/>
        <w:iCs w:val="0"/>
        <w:spacing w:val="-1"/>
        <w:w w:val="100"/>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67540D"/>
    <w:multiLevelType w:val="multilevel"/>
    <w:tmpl w:val="7F069FC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393446"/>
    <w:multiLevelType w:val="multilevel"/>
    <w:tmpl w:val="3BA6A53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lowerLetter"/>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FEF7DB4"/>
    <w:multiLevelType w:val="hybridMultilevel"/>
    <w:tmpl w:val="521EA8B2"/>
    <w:lvl w:ilvl="0" w:tplc="5AE0D5D4">
      <w:start w:val="1"/>
      <w:numFmt w:val="bullet"/>
      <w:lvlText w:val=""/>
      <w:lvlJc w:val="left"/>
      <w:pPr>
        <w:tabs>
          <w:tab w:val="num" w:pos="720"/>
        </w:tabs>
        <w:ind w:left="720" w:hanging="360"/>
      </w:pPr>
      <w:rPr>
        <w:rFonts w:ascii="Wingdings" w:hAnsi="Wingdings" w:hint="default"/>
      </w:rPr>
    </w:lvl>
    <w:lvl w:ilvl="1" w:tplc="9F6EF068" w:tentative="1">
      <w:start w:val="1"/>
      <w:numFmt w:val="bullet"/>
      <w:lvlText w:val=""/>
      <w:lvlJc w:val="left"/>
      <w:pPr>
        <w:tabs>
          <w:tab w:val="num" w:pos="1440"/>
        </w:tabs>
        <w:ind w:left="1440" w:hanging="360"/>
      </w:pPr>
      <w:rPr>
        <w:rFonts w:ascii="Wingdings" w:hAnsi="Wingdings" w:hint="default"/>
      </w:rPr>
    </w:lvl>
    <w:lvl w:ilvl="2" w:tplc="850CC78A">
      <w:start w:val="1"/>
      <w:numFmt w:val="bullet"/>
      <w:lvlText w:val=""/>
      <w:lvlJc w:val="left"/>
      <w:pPr>
        <w:tabs>
          <w:tab w:val="num" w:pos="2160"/>
        </w:tabs>
        <w:ind w:left="2160" w:hanging="360"/>
      </w:pPr>
      <w:rPr>
        <w:rFonts w:ascii="Wingdings" w:hAnsi="Wingdings" w:hint="default"/>
      </w:rPr>
    </w:lvl>
    <w:lvl w:ilvl="3" w:tplc="95100862" w:tentative="1">
      <w:start w:val="1"/>
      <w:numFmt w:val="bullet"/>
      <w:lvlText w:val=""/>
      <w:lvlJc w:val="left"/>
      <w:pPr>
        <w:tabs>
          <w:tab w:val="num" w:pos="2880"/>
        </w:tabs>
        <w:ind w:left="2880" w:hanging="360"/>
      </w:pPr>
      <w:rPr>
        <w:rFonts w:ascii="Wingdings" w:hAnsi="Wingdings" w:hint="default"/>
      </w:rPr>
    </w:lvl>
    <w:lvl w:ilvl="4" w:tplc="EDB4975E" w:tentative="1">
      <w:start w:val="1"/>
      <w:numFmt w:val="bullet"/>
      <w:lvlText w:val=""/>
      <w:lvlJc w:val="left"/>
      <w:pPr>
        <w:tabs>
          <w:tab w:val="num" w:pos="3600"/>
        </w:tabs>
        <w:ind w:left="3600" w:hanging="360"/>
      </w:pPr>
      <w:rPr>
        <w:rFonts w:ascii="Wingdings" w:hAnsi="Wingdings" w:hint="default"/>
      </w:rPr>
    </w:lvl>
    <w:lvl w:ilvl="5" w:tplc="76C61A36" w:tentative="1">
      <w:start w:val="1"/>
      <w:numFmt w:val="bullet"/>
      <w:lvlText w:val=""/>
      <w:lvlJc w:val="left"/>
      <w:pPr>
        <w:tabs>
          <w:tab w:val="num" w:pos="4320"/>
        </w:tabs>
        <w:ind w:left="4320" w:hanging="360"/>
      </w:pPr>
      <w:rPr>
        <w:rFonts w:ascii="Wingdings" w:hAnsi="Wingdings" w:hint="default"/>
      </w:rPr>
    </w:lvl>
    <w:lvl w:ilvl="6" w:tplc="CD5CD9B8" w:tentative="1">
      <w:start w:val="1"/>
      <w:numFmt w:val="bullet"/>
      <w:lvlText w:val=""/>
      <w:lvlJc w:val="left"/>
      <w:pPr>
        <w:tabs>
          <w:tab w:val="num" w:pos="5040"/>
        </w:tabs>
        <w:ind w:left="5040" w:hanging="360"/>
      </w:pPr>
      <w:rPr>
        <w:rFonts w:ascii="Wingdings" w:hAnsi="Wingdings" w:hint="default"/>
      </w:rPr>
    </w:lvl>
    <w:lvl w:ilvl="7" w:tplc="F1724BB8" w:tentative="1">
      <w:start w:val="1"/>
      <w:numFmt w:val="bullet"/>
      <w:lvlText w:val=""/>
      <w:lvlJc w:val="left"/>
      <w:pPr>
        <w:tabs>
          <w:tab w:val="num" w:pos="5760"/>
        </w:tabs>
        <w:ind w:left="5760" w:hanging="360"/>
      </w:pPr>
      <w:rPr>
        <w:rFonts w:ascii="Wingdings" w:hAnsi="Wingdings" w:hint="default"/>
      </w:rPr>
    </w:lvl>
    <w:lvl w:ilvl="8" w:tplc="34B8D9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CD0DF1"/>
    <w:multiLevelType w:val="hybridMultilevel"/>
    <w:tmpl w:val="9C2E17E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1E137B"/>
    <w:multiLevelType w:val="hybridMultilevel"/>
    <w:tmpl w:val="E4EA791A"/>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B5A6E34"/>
    <w:multiLevelType w:val="hybridMultilevel"/>
    <w:tmpl w:val="3BEAF2C6"/>
    <w:lvl w:ilvl="0" w:tplc="1048F4CE">
      <w:start w:val="1"/>
      <w:numFmt w:val="none"/>
      <w:lvlText w:val="1.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DF4518F"/>
    <w:multiLevelType w:val="multilevel"/>
    <w:tmpl w:val="325C6D9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lowerLetter"/>
      <w:lvlText w:val="%3)"/>
      <w:lvlJc w:val="left"/>
      <w:pPr>
        <w:ind w:left="1080" w:hanging="360"/>
      </w:pPr>
    </w:lvl>
    <w:lvl w:ilvl="3">
      <w:start w:val="1"/>
      <w:numFmt w:val="decimal"/>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1750CD"/>
    <w:multiLevelType w:val="hybridMultilevel"/>
    <w:tmpl w:val="0CC06166"/>
    <w:lvl w:ilvl="0" w:tplc="7130C4C4">
      <w:start w:val="1"/>
      <w:numFmt w:val="ordinal"/>
      <w:lvlText w:val="2.4.10.%1"/>
      <w:lvlJc w:val="left"/>
      <w:pPr>
        <w:ind w:left="720" w:hanging="360"/>
      </w:pPr>
      <w:rPr>
        <w:rFonts w:ascii="Calibri" w:eastAsia="Calibri" w:hAnsi="Calibri" w:cs="Calibri" w:hint="default"/>
        <w:b w:val="0"/>
        <w:bCs w:val="0"/>
        <w:i w:val="0"/>
        <w:iCs w:val="0"/>
        <w:spacing w:val="-1"/>
        <w:w w:val="100"/>
        <w:sz w:val="20"/>
        <w:szCs w:val="2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0A80A2F"/>
    <w:multiLevelType w:val="multilevel"/>
    <w:tmpl w:val="5ED47A9C"/>
    <w:lvl w:ilvl="0">
      <w:start w:val="1"/>
      <w:numFmt w:val="decimal"/>
      <w:pStyle w:val="rn"/>
      <w:lvlText w:val="%1."/>
      <w:lvlJc w:val="left"/>
      <w:pPr>
        <w:tabs>
          <w:tab w:val="num" w:pos="567"/>
        </w:tabs>
        <w:ind w:left="0" w:firstLine="0"/>
      </w:pPr>
      <w:rPr>
        <w:rFonts w:hint="default"/>
      </w:rPr>
    </w:lvl>
    <w:lvl w:ilvl="1">
      <w:start w:val="1"/>
      <w:numFmt w:val="decimal"/>
      <w:pStyle w:val="zellik"/>
      <w:lvlText w:val="%1.%2."/>
      <w:lvlJc w:val="left"/>
      <w:pPr>
        <w:tabs>
          <w:tab w:val="num" w:pos="567"/>
        </w:tabs>
        <w:ind w:left="567" w:hanging="567"/>
      </w:pPr>
      <w:rPr>
        <w:rFonts w:hint="default"/>
      </w:rPr>
    </w:lvl>
    <w:lvl w:ilvl="2">
      <w:start w:val="1"/>
      <w:numFmt w:val="decimal"/>
      <w:pStyle w:val="Altzellik"/>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F690045"/>
    <w:multiLevelType w:val="hybridMultilevel"/>
    <w:tmpl w:val="EF3A3DAC"/>
    <w:lvl w:ilvl="0" w:tplc="1048F4CE">
      <w:start w:val="1"/>
      <w:numFmt w:val="none"/>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1932111"/>
    <w:multiLevelType w:val="hybridMultilevel"/>
    <w:tmpl w:val="24CAC8DC"/>
    <w:lvl w:ilvl="0" w:tplc="0409000F">
      <w:start w:val="1"/>
      <w:numFmt w:val="decimal"/>
      <w:lvlText w:val="%1."/>
      <w:lvlJc w:val="left"/>
      <w:pPr>
        <w:tabs>
          <w:tab w:val="num" w:pos="720"/>
        </w:tabs>
        <w:ind w:left="720" w:hanging="360"/>
      </w:pPr>
      <w:rPr>
        <w:rFonts w:hint="default"/>
      </w:rPr>
    </w:lvl>
    <w:lvl w:ilvl="1" w:tplc="449C9A9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8E3274B"/>
    <w:multiLevelType w:val="multilevel"/>
    <w:tmpl w:val="53403C4C"/>
    <w:lvl w:ilvl="0">
      <w:start w:val="10"/>
      <w:numFmt w:val="decimal"/>
      <w:lvlText w:val="%1"/>
      <w:lvlJc w:val="left"/>
      <w:pPr>
        <w:ind w:left="400" w:hanging="400"/>
      </w:pPr>
      <w:rPr>
        <w:rFonts w:hint="default"/>
      </w:rPr>
    </w:lvl>
    <w:lvl w:ilvl="1">
      <w:start w:val="1"/>
      <w:numFmt w:val="decimal"/>
      <w:lvlText w:val="%1.%2"/>
      <w:lvlJc w:val="left"/>
      <w:pPr>
        <w:ind w:left="826" w:hanging="40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730976D1"/>
    <w:multiLevelType w:val="multilevel"/>
    <w:tmpl w:val="CF3CCC6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473365C"/>
    <w:multiLevelType w:val="multilevel"/>
    <w:tmpl w:val="710EA04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757F68C8"/>
    <w:multiLevelType w:val="hybridMultilevel"/>
    <w:tmpl w:val="2CE0D61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70D7BBC"/>
    <w:multiLevelType w:val="multilevel"/>
    <w:tmpl w:val="42CE291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7AC9538E"/>
    <w:multiLevelType w:val="multilevel"/>
    <w:tmpl w:val="ADBCAB8C"/>
    <w:lvl w:ilvl="0">
      <w:start w:val="1"/>
      <w:numFmt w:val="decimal"/>
      <w:lvlText w:val="%1."/>
      <w:lvlJc w:val="left"/>
      <w:pPr>
        <w:tabs>
          <w:tab w:val="num" w:pos="720"/>
        </w:tabs>
        <w:ind w:left="720" w:hanging="360"/>
      </w:pPr>
    </w:lvl>
    <w:lvl w:ilvl="1">
      <w:start w:val="8"/>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7B136C4B"/>
    <w:multiLevelType w:val="multilevel"/>
    <w:tmpl w:val="7688A77A"/>
    <w:lvl w:ilvl="0">
      <w:start w:val="1"/>
      <w:numFmt w:val="lowerLetter"/>
      <w:lvlText w:val="%1)"/>
      <w:lvlJc w:val="left"/>
      <w:pPr>
        <w:ind w:left="720" w:hanging="360"/>
      </w:pPr>
      <w:rPr>
        <w:rFonts w:hint="default"/>
      </w:r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D82D16"/>
    <w:multiLevelType w:val="hybridMultilevel"/>
    <w:tmpl w:val="A3E407B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1F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1C205B"/>
    <w:multiLevelType w:val="hybridMultilevel"/>
    <w:tmpl w:val="C7220048"/>
    <w:lvl w:ilvl="0" w:tplc="041F0017">
      <w:start w:val="1"/>
      <w:numFmt w:val="lowerLetter"/>
      <w:lvlText w:val="%1)"/>
      <w:lvlJc w:val="left"/>
      <w:pPr>
        <w:ind w:left="720" w:hanging="360"/>
      </w:pPr>
    </w:lvl>
    <w:lvl w:ilvl="1" w:tplc="0CD4762A">
      <w:start w:val="1"/>
      <w:numFmt w:val="lowerLetter"/>
      <w:lvlText w:val="%2."/>
      <w:lvlJc w:val="left"/>
      <w:pPr>
        <w:ind w:left="1440" w:hanging="360"/>
      </w:pPr>
      <w:rPr>
        <w:b w:val="0"/>
        <w:bCs/>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359656">
    <w:abstractNumId w:val="2"/>
  </w:num>
  <w:num w:numId="2" w16cid:durableId="1074006730">
    <w:abstractNumId w:val="26"/>
  </w:num>
  <w:num w:numId="3" w16cid:durableId="971637188">
    <w:abstractNumId w:val="18"/>
  </w:num>
  <w:num w:numId="4" w16cid:durableId="841749081">
    <w:abstractNumId w:val="12"/>
  </w:num>
  <w:num w:numId="5" w16cid:durableId="55254673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5375149">
    <w:abstractNumId w:val="1"/>
  </w:num>
  <w:num w:numId="7" w16cid:durableId="727462747">
    <w:abstractNumId w:val="20"/>
  </w:num>
  <w:num w:numId="8" w16cid:durableId="590041604">
    <w:abstractNumId w:val="6"/>
  </w:num>
  <w:num w:numId="9" w16cid:durableId="264768651">
    <w:abstractNumId w:val="14"/>
  </w:num>
  <w:num w:numId="10" w16cid:durableId="2080669584">
    <w:abstractNumId w:val="7"/>
  </w:num>
  <w:num w:numId="11" w16cid:durableId="1246456638">
    <w:abstractNumId w:val="22"/>
  </w:num>
  <w:num w:numId="12" w16cid:durableId="456265427">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059210">
    <w:abstractNumId w:val="4"/>
  </w:num>
  <w:num w:numId="14" w16cid:durableId="1036924297">
    <w:abstractNumId w:val="25"/>
  </w:num>
  <w:num w:numId="15" w16cid:durableId="890262608">
    <w:abstractNumId w:val="15"/>
  </w:num>
  <w:num w:numId="16" w16cid:durableId="2106342446">
    <w:abstractNumId w:val="19"/>
  </w:num>
  <w:num w:numId="17" w16cid:durableId="49696953">
    <w:abstractNumId w:val="10"/>
  </w:num>
  <w:num w:numId="18" w16cid:durableId="584074205">
    <w:abstractNumId w:val="8"/>
  </w:num>
  <w:num w:numId="19" w16cid:durableId="331690031">
    <w:abstractNumId w:val="23"/>
  </w:num>
  <w:num w:numId="20" w16cid:durableId="1514955127">
    <w:abstractNumId w:val="21"/>
  </w:num>
  <w:num w:numId="21" w16cid:durableId="1584685524">
    <w:abstractNumId w:val="9"/>
  </w:num>
  <w:num w:numId="22" w16cid:durableId="468472125">
    <w:abstractNumId w:val="17"/>
  </w:num>
  <w:num w:numId="23" w16cid:durableId="559097578">
    <w:abstractNumId w:val="5"/>
  </w:num>
  <w:num w:numId="24" w16cid:durableId="1131630383">
    <w:abstractNumId w:val="29"/>
  </w:num>
  <w:num w:numId="25" w16cid:durableId="1557353092">
    <w:abstractNumId w:val="28"/>
  </w:num>
  <w:num w:numId="26" w16cid:durableId="2097628560">
    <w:abstractNumId w:val="3"/>
  </w:num>
  <w:num w:numId="27" w16cid:durableId="766772090">
    <w:abstractNumId w:val="16"/>
  </w:num>
  <w:num w:numId="28" w16cid:durableId="828211015">
    <w:abstractNumId w:val="11"/>
  </w:num>
  <w:num w:numId="29" w16cid:durableId="1600603590">
    <w:abstractNumId w:val="24"/>
  </w:num>
  <w:num w:numId="30" w16cid:durableId="39870071">
    <w:abstractNumId w:val="13"/>
  </w:num>
  <w:num w:numId="31" w16cid:durableId="92958338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0B2"/>
    <w:rsid w:val="0001139C"/>
    <w:rsid w:val="00021DFB"/>
    <w:rsid w:val="00046805"/>
    <w:rsid w:val="00047A4F"/>
    <w:rsid w:val="00063D05"/>
    <w:rsid w:val="000828FC"/>
    <w:rsid w:val="00094E21"/>
    <w:rsid w:val="000A750D"/>
    <w:rsid w:val="000D2A3F"/>
    <w:rsid w:val="00105D4A"/>
    <w:rsid w:val="001142CC"/>
    <w:rsid w:val="00182BDE"/>
    <w:rsid w:val="001C2876"/>
    <w:rsid w:val="001C5217"/>
    <w:rsid w:val="00236EFC"/>
    <w:rsid w:val="002C3076"/>
    <w:rsid w:val="002F17D2"/>
    <w:rsid w:val="00300DF2"/>
    <w:rsid w:val="00306012"/>
    <w:rsid w:val="00315395"/>
    <w:rsid w:val="00316714"/>
    <w:rsid w:val="003513D1"/>
    <w:rsid w:val="00355AC4"/>
    <w:rsid w:val="003629EE"/>
    <w:rsid w:val="00365E31"/>
    <w:rsid w:val="00380B02"/>
    <w:rsid w:val="00381602"/>
    <w:rsid w:val="00390BE6"/>
    <w:rsid w:val="003A1738"/>
    <w:rsid w:val="003B00EA"/>
    <w:rsid w:val="003B50A7"/>
    <w:rsid w:val="003C040C"/>
    <w:rsid w:val="003C666E"/>
    <w:rsid w:val="003D4F9D"/>
    <w:rsid w:val="003E24F7"/>
    <w:rsid w:val="00431EE1"/>
    <w:rsid w:val="00433D07"/>
    <w:rsid w:val="0044477D"/>
    <w:rsid w:val="0047737F"/>
    <w:rsid w:val="004832FA"/>
    <w:rsid w:val="004C3EE1"/>
    <w:rsid w:val="00510123"/>
    <w:rsid w:val="00531E40"/>
    <w:rsid w:val="00535651"/>
    <w:rsid w:val="005536A7"/>
    <w:rsid w:val="005678B9"/>
    <w:rsid w:val="00570400"/>
    <w:rsid w:val="00603805"/>
    <w:rsid w:val="00625A53"/>
    <w:rsid w:val="00670A59"/>
    <w:rsid w:val="006870E2"/>
    <w:rsid w:val="006C6F9C"/>
    <w:rsid w:val="006D50BC"/>
    <w:rsid w:val="00751CCB"/>
    <w:rsid w:val="0075590E"/>
    <w:rsid w:val="007649FB"/>
    <w:rsid w:val="00776892"/>
    <w:rsid w:val="007833B3"/>
    <w:rsid w:val="007A2AEB"/>
    <w:rsid w:val="007C2ED2"/>
    <w:rsid w:val="007C549B"/>
    <w:rsid w:val="007D191A"/>
    <w:rsid w:val="007E0CB0"/>
    <w:rsid w:val="007F1070"/>
    <w:rsid w:val="00834358"/>
    <w:rsid w:val="008528EF"/>
    <w:rsid w:val="00881E52"/>
    <w:rsid w:val="0089266A"/>
    <w:rsid w:val="008B37EF"/>
    <w:rsid w:val="00906931"/>
    <w:rsid w:val="00924DAC"/>
    <w:rsid w:val="009847BF"/>
    <w:rsid w:val="00993E48"/>
    <w:rsid w:val="009A60B2"/>
    <w:rsid w:val="009B6BD5"/>
    <w:rsid w:val="009C2FBD"/>
    <w:rsid w:val="00A2240E"/>
    <w:rsid w:val="00A45525"/>
    <w:rsid w:val="00A572DE"/>
    <w:rsid w:val="00A81A97"/>
    <w:rsid w:val="00AA2B17"/>
    <w:rsid w:val="00AA4196"/>
    <w:rsid w:val="00AE03EE"/>
    <w:rsid w:val="00AE07D3"/>
    <w:rsid w:val="00B34619"/>
    <w:rsid w:val="00B81A19"/>
    <w:rsid w:val="00B82AD8"/>
    <w:rsid w:val="00BE295F"/>
    <w:rsid w:val="00C62A2A"/>
    <w:rsid w:val="00C9726D"/>
    <w:rsid w:val="00CC6A6A"/>
    <w:rsid w:val="00CD0621"/>
    <w:rsid w:val="00CD6022"/>
    <w:rsid w:val="00CE7D32"/>
    <w:rsid w:val="00CF5F2E"/>
    <w:rsid w:val="00CF63B0"/>
    <w:rsid w:val="00D45428"/>
    <w:rsid w:val="00D743BC"/>
    <w:rsid w:val="00D95675"/>
    <w:rsid w:val="00DA0C3F"/>
    <w:rsid w:val="00DD036C"/>
    <w:rsid w:val="00DD45E6"/>
    <w:rsid w:val="00DD4EEB"/>
    <w:rsid w:val="00DD601C"/>
    <w:rsid w:val="00E0234F"/>
    <w:rsid w:val="00E0453F"/>
    <w:rsid w:val="00E143E4"/>
    <w:rsid w:val="00E41E8A"/>
    <w:rsid w:val="00E577FC"/>
    <w:rsid w:val="00E6221F"/>
    <w:rsid w:val="00ED409A"/>
    <w:rsid w:val="00F834A8"/>
    <w:rsid w:val="00F85F60"/>
    <w:rsid w:val="00F916A2"/>
    <w:rsid w:val="00F941A1"/>
    <w:rsid w:val="00FA5307"/>
    <w:rsid w:val="00FB2374"/>
    <w:rsid w:val="00FD464F"/>
    <w:rsid w:val="00FF1E8A"/>
  </w:rsids>
  <m:mathPr>
    <m:mathFont m:val="Cambria Math"/>
    <m:brkBin m:val="before"/>
    <m:brkBinSub m:val="--"/>
    <m:smallFrac m:val="0"/>
    <m:dispDef/>
    <m:lMargin m:val="0"/>
    <m:rMargin m:val="0"/>
    <m:defJc m:val="centerGroup"/>
    <m:wrapIndent m:val="1440"/>
    <m:intLim m:val="subSup"/>
    <m:naryLim m:val="undOvr"/>
  </m:mathPr>
  <w:themeFontLang w:val="en-US" w:eastAsia="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77B2C"/>
  <w15:chartTrackingRefBased/>
  <w15:docId w15:val="{77600435-CE8C-4EA1-84DD-0E1B3B8F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Num Bullet 1,Bullet Number,lp1,Erzurum1,Heading,1.1.1. Turkish MERCADOS,UEDAŞ Bullet,abc siralı,harf,numbered,Bullet List,FooterText,Paragraphe de liste1,Bulletr List Paragraph,列出段落,列出段落1,List Paragraph2,List Paragraph21,Párrafo de lista1"/>
    <w:basedOn w:val="Normal"/>
    <w:link w:val="ListeParagrafChar"/>
    <w:uiPriority w:val="34"/>
    <w:qFormat/>
    <w:rsid w:val="009A60B2"/>
    <w:pPr>
      <w:ind w:left="720"/>
      <w:contextualSpacing/>
    </w:pPr>
  </w:style>
  <w:style w:type="paragraph" w:customStyle="1" w:styleId="rn">
    <w:name w:val="Ürün"/>
    <w:basedOn w:val="Normal"/>
    <w:rsid w:val="00B34619"/>
    <w:pPr>
      <w:numPr>
        <w:numId w:val="3"/>
      </w:numPr>
      <w:spacing w:after="120" w:line="240" w:lineRule="auto"/>
      <w:jc w:val="both"/>
    </w:pPr>
    <w:rPr>
      <w:rFonts w:ascii="Arial" w:hAnsi="Arial" w:cs="Arial"/>
      <w:b/>
      <w:noProof w:val="0"/>
    </w:rPr>
  </w:style>
  <w:style w:type="paragraph" w:customStyle="1" w:styleId="zellik">
    <w:name w:val="Özellik"/>
    <w:basedOn w:val="Normal"/>
    <w:rsid w:val="00B34619"/>
    <w:pPr>
      <w:numPr>
        <w:ilvl w:val="1"/>
        <w:numId w:val="3"/>
      </w:numPr>
      <w:spacing w:after="120" w:line="240" w:lineRule="auto"/>
      <w:jc w:val="both"/>
    </w:pPr>
    <w:rPr>
      <w:rFonts w:ascii="Arial" w:hAnsi="Arial" w:cs="Arial"/>
      <w:noProof w:val="0"/>
    </w:rPr>
  </w:style>
  <w:style w:type="paragraph" w:customStyle="1" w:styleId="Altzellik">
    <w:name w:val="Alt Özellik"/>
    <w:basedOn w:val="Normal"/>
    <w:rsid w:val="00B34619"/>
    <w:pPr>
      <w:numPr>
        <w:ilvl w:val="2"/>
        <w:numId w:val="3"/>
      </w:numPr>
      <w:spacing w:after="0" w:line="240" w:lineRule="auto"/>
      <w:jc w:val="both"/>
    </w:pPr>
    <w:rPr>
      <w:rFonts w:ascii="Times New Roman"/>
      <w:noProof w:val="0"/>
      <w:sz w:val="24"/>
      <w:szCs w:val="24"/>
    </w:rPr>
  </w:style>
  <w:style w:type="character" w:customStyle="1" w:styleId="ListeParagrafChar">
    <w:name w:val="Liste Paragraf Char"/>
    <w:aliases w:val="Num Bullet 1 Char,Bullet Number Char,lp1 Char,Erzurum1 Char,Heading Char,1.1.1. Turkish MERCADOS Char,UEDAŞ Bullet Char,abc siralı Char,harf Char,numbered Char,Bullet List Char,FooterText Char,Paragraphe de liste1 Char,列出段落 Char"/>
    <w:link w:val="ListeParagraf"/>
    <w:uiPriority w:val="34"/>
    <w:qFormat/>
    <w:locked/>
    <w:rsid w:val="00381602"/>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574400">
      <w:bodyDiv w:val="1"/>
      <w:marLeft w:val="0"/>
      <w:marRight w:val="0"/>
      <w:marTop w:val="0"/>
      <w:marBottom w:val="0"/>
      <w:divBdr>
        <w:top w:val="none" w:sz="0" w:space="0" w:color="auto"/>
        <w:left w:val="none" w:sz="0" w:space="0" w:color="auto"/>
        <w:bottom w:val="none" w:sz="0" w:space="0" w:color="auto"/>
        <w:right w:val="none" w:sz="0" w:space="0" w:color="auto"/>
      </w:divBdr>
    </w:div>
    <w:div w:id="489256502">
      <w:bodyDiv w:val="1"/>
      <w:marLeft w:val="0"/>
      <w:marRight w:val="0"/>
      <w:marTop w:val="0"/>
      <w:marBottom w:val="0"/>
      <w:divBdr>
        <w:top w:val="none" w:sz="0" w:space="0" w:color="auto"/>
        <w:left w:val="none" w:sz="0" w:space="0" w:color="auto"/>
        <w:bottom w:val="none" w:sz="0" w:space="0" w:color="auto"/>
        <w:right w:val="none" w:sz="0" w:space="0" w:color="auto"/>
      </w:divBdr>
    </w:div>
    <w:div w:id="1549297548">
      <w:bodyDiv w:val="1"/>
      <w:marLeft w:val="0"/>
      <w:marRight w:val="0"/>
      <w:marTop w:val="0"/>
      <w:marBottom w:val="0"/>
      <w:divBdr>
        <w:top w:val="none" w:sz="0" w:space="0" w:color="auto"/>
        <w:left w:val="none" w:sz="0" w:space="0" w:color="auto"/>
        <w:bottom w:val="none" w:sz="0" w:space="0" w:color="auto"/>
        <w:right w:val="none" w:sz="0" w:space="0" w:color="auto"/>
      </w:divBdr>
      <w:divsChild>
        <w:div w:id="1808163369">
          <w:marLeft w:val="1411"/>
          <w:marRight w:val="0"/>
          <w:marTop w:val="0"/>
          <w:marBottom w:val="0"/>
          <w:divBdr>
            <w:top w:val="none" w:sz="0" w:space="0" w:color="auto"/>
            <w:left w:val="none" w:sz="0" w:space="0" w:color="auto"/>
            <w:bottom w:val="none" w:sz="0" w:space="0" w:color="auto"/>
            <w:right w:val="none" w:sz="0" w:space="0" w:color="auto"/>
          </w:divBdr>
        </w:div>
        <w:div w:id="1072462490">
          <w:marLeft w:val="1411"/>
          <w:marRight w:val="0"/>
          <w:marTop w:val="0"/>
          <w:marBottom w:val="0"/>
          <w:divBdr>
            <w:top w:val="none" w:sz="0" w:space="0" w:color="auto"/>
            <w:left w:val="none" w:sz="0" w:space="0" w:color="auto"/>
            <w:bottom w:val="none" w:sz="0" w:space="0" w:color="auto"/>
            <w:right w:val="none" w:sz="0" w:space="0" w:color="auto"/>
          </w:divBdr>
        </w:div>
        <w:div w:id="1021587377">
          <w:marLeft w:val="1411"/>
          <w:marRight w:val="0"/>
          <w:marTop w:val="0"/>
          <w:marBottom w:val="0"/>
          <w:divBdr>
            <w:top w:val="none" w:sz="0" w:space="0" w:color="auto"/>
            <w:left w:val="none" w:sz="0" w:space="0" w:color="auto"/>
            <w:bottom w:val="none" w:sz="0" w:space="0" w:color="auto"/>
            <w:right w:val="none" w:sz="0" w:space="0" w:color="auto"/>
          </w:divBdr>
        </w:div>
        <w:div w:id="397870089">
          <w:marLeft w:val="1411"/>
          <w:marRight w:val="0"/>
          <w:marTop w:val="0"/>
          <w:marBottom w:val="0"/>
          <w:divBdr>
            <w:top w:val="none" w:sz="0" w:space="0" w:color="auto"/>
            <w:left w:val="none" w:sz="0" w:space="0" w:color="auto"/>
            <w:bottom w:val="none" w:sz="0" w:space="0" w:color="auto"/>
            <w:right w:val="none" w:sz="0" w:space="0" w:color="auto"/>
          </w:divBdr>
        </w:div>
        <w:div w:id="1058626210">
          <w:marLeft w:val="1411"/>
          <w:marRight w:val="0"/>
          <w:marTop w:val="0"/>
          <w:marBottom w:val="0"/>
          <w:divBdr>
            <w:top w:val="none" w:sz="0" w:space="0" w:color="auto"/>
            <w:left w:val="none" w:sz="0" w:space="0" w:color="auto"/>
            <w:bottom w:val="none" w:sz="0" w:space="0" w:color="auto"/>
            <w:right w:val="none" w:sz="0" w:space="0" w:color="auto"/>
          </w:divBdr>
        </w:div>
        <w:div w:id="457531348">
          <w:marLeft w:val="1411"/>
          <w:marRight w:val="0"/>
          <w:marTop w:val="0"/>
          <w:marBottom w:val="0"/>
          <w:divBdr>
            <w:top w:val="none" w:sz="0" w:space="0" w:color="auto"/>
            <w:left w:val="none" w:sz="0" w:space="0" w:color="auto"/>
            <w:bottom w:val="none" w:sz="0" w:space="0" w:color="auto"/>
            <w:right w:val="none" w:sz="0" w:space="0" w:color="auto"/>
          </w:divBdr>
        </w:div>
      </w:divsChild>
    </w:div>
    <w:div w:id="175080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4DAD23C3AE5A478F5AD1556E04DEF7" ma:contentTypeVersion="7" ma:contentTypeDescription="Create a new document." ma:contentTypeScope="" ma:versionID="ed233903758d1d40d4a2e20c6c1820cf">
  <xsd:schema xmlns:xsd="http://www.w3.org/2001/XMLSchema" xmlns:xs="http://www.w3.org/2001/XMLSchema" xmlns:p="http://schemas.microsoft.com/office/2006/metadata/properties" xmlns:ns3="8b8a7997-6902-471c-9b36-898f6b3725c3" xmlns:ns4="7c125fd7-66f5-4475-b28d-1664d60b9283" targetNamespace="http://schemas.microsoft.com/office/2006/metadata/properties" ma:root="true" ma:fieldsID="a528012f5717449dd9340b91cba872cb" ns3:_="" ns4:_="">
    <xsd:import namespace="8b8a7997-6902-471c-9b36-898f6b3725c3"/>
    <xsd:import namespace="7c125fd7-66f5-4475-b28d-1664d60b928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a7997-6902-471c-9b36-898f6b372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125fd7-66f5-4475-b28d-1664d60b928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F1889-5F5F-4EED-8230-6A281694A4AC}">
  <ds:schemaRefs>
    <ds:schemaRef ds:uri="http://schemas.microsoft.com/sharepoint/v3/contenttype/forms"/>
  </ds:schemaRefs>
</ds:datastoreItem>
</file>

<file path=customXml/itemProps2.xml><?xml version="1.0" encoding="utf-8"?>
<ds:datastoreItem xmlns:ds="http://schemas.openxmlformats.org/officeDocument/2006/customXml" ds:itemID="{62FF9E70-9D36-411C-A58B-9379376C34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526B16-1255-4A4F-B239-9C2FEF79F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a7997-6902-471c-9b36-898f6b3725c3"/>
    <ds:schemaRef ds:uri="7c125fd7-66f5-4475-b28d-1664d60b92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1760</Words>
  <Characters>10038</Characters>
  <Application>Microsoft Office Word</Application>
  <DocSecurity>0</DocSecurity>
  <Lines>83</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Kirmizigul, Serkan</dc:creator>
  <cp:keywords/>
  <dc:description/>
  <cp:lastModifiedBy>Tuncay YILDIZ</cp:lastModifiedBy>
  <cp:revision>5</cp:revision>
  <dcterms:created xsi:type="dcterms:W3CDTF">2024-11-26T08:30:00Z</dcterms:created>
  <dcterms:modified xsi:type="dcterms:W3CDTF">2024-11-26T09:38:00Z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0x010100F24DAD23C3AE5A478F5AD1556E04DEF7</vt:lpwstr>
  </property>
</Properties>
</file>